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C3A81" w:rsidRPr="000F5397" w14:paraId="0BA2A1E9" w14:textId="77777777" w:rsidTr="00EC3A81">
        <w:tc>
          <w:tcPr>
            <w:tcW w:w="4698" w:type="dxa"/>
          </w:tcPr>
          <w:p w14:paraId="01A97FCA" w14:textId="2C4EA6D1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Ad</w:t>
            </w:r>
            <w:r w:rsidR="0049282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- Soyad</w:t>
            </w:r>
            <w:r w:rsidR="00055E14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ı</w:t>
            </w:r>
          </w:p>
        </w:tc>
        <w:tc>
          <w:tcPr>
            <w:tcW w:w="4698" w:type="dxa"/>
          </w:tcPr>
          <w:p w14:paraId="5E981676" w14:textId="77777777" w:rsidR="00EC3A81" w:rsidRPr="00EB0509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32EA28A4" w14:textId="77777777" w:rsidTr="00EC3A81">
        <w:tc>
          <w:tcPr>
            <w:tcW w:w="4698" w:type="dxa"/>
          </w:tcPr>
          <w:p w14:paraId="31C547E6" w14:textId="0193C336" w:rsidR="00CD34F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Telefon Numarası</w:t>
            </w:r>
          </w:p>
        </w:tc>
        <w:tc>
          <w:tcPr>
            <w:tcW w:w="4698" w:type="dxa"/>
          </w:tcPr>
          <w:p w14:paraId="78641798" w14:textId="77777777" w:rsidR="00CD34F3" w:rsidRPr="00EB0509" w:rsidRDefault="00CD34F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CD34F3" w:rsidRPr="000F5397" w14:paraId="685F9866" w14:textId="77777777" w:rsidTr="00EC3A81">
        <w:tc>
          <w:tcPr>
            <w:tcW w:w="4698" w:type="dxa"/>
          </w:tcPr>
          <w:p w14:paraId="07569F21" w14:textId="3C0831B5" w:rsidR="00CD34F3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Girişimci E-Mail Adresi</w:t>
            </w:r>
          </w:p>
        </w:tc>
        <w:tc>
          <w:tcPr>
            <w:tcW w:w="4698" w:type="dxa"/>
          </w:tcPr>
          <w:p w14:paraId="21237581" w14:textId="77777777" w:rsidR="00CD34F3" w:rsidRPr="00EB0509" w:rsidRDefault="00CD34F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F5397" w14:paraId="22114817" w14:textId="77777777" w:rsidTr="00EC3A81">
        <w:tc>
          <w:tcPr>
            <w:tcW w:w="4698" w:type="dxa"/>
          </w:tcPr>
          <w:p w14:paraId="792A1BF1" w14:textId="63B9EDC3" w:rsidR="00EC3A81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Ticari Unvanı</w:t>
            </w:r>
          </w:p>
        </w:tc>
        <w:tc>
          <w:tcPr>
            <w:tcW w:w="4698" w:type="dxa"/>
          </w:tcPr>
          <w:p w14:paraId="5F7EE482" w14:textId="77777777" w:rsidR="00EC3A81" w:rsidRPr="00EB0509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156EA0" w:rsidRPr="000F5397" w14:paraId="630504E0" w14:textId="77777777" w:rsidTr="00EC3A81">
        <w:tc>
          <w:tcPr>
            <w:tcW w:w="4698" w:type="dxa"/>
          </w:tcPr>
          <w:p w14:paraId="0C074D4F" w14:textId="0C2C75AE" w:rsidR="00156EA0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B505BF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Kuruluş Tarihi</w:t>
            </w:r>
          </w:p>
        </w:tc>
        <w:sdt>
          <w:sdtPr>
            <w:rPr>
              <w:rFonts w:asciiTheme="minorHAnsi" w:hAnsiTheme="minorHAnsi" w:cstheme="minorHAnsi"/>
              <w:color w:val="201F1E"/>
              <w:sz w:val="22"/>
              <w:szCs w:val="22"/>
              <w:lang w:val="tr-TR"/>
            </w:rPr>
            <w:id w:val="542179829"/>
            <w:placeholder>
              <w:docPart w:val="A56835F89E904E05A35DC8FC6CC103F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</w:tcPr>
              <w:p w14:paraId="0F2D96F6" w14:textId="303942EA" w:rsidR="00156EA0" w:rsidRPr="00EB0509" w:rsidRDefault="009E116B" w:rsidP="009E2952">
                <w:pPr>
                  <w:pStyle w:val="xmsonormal"/>
                  <w:spacing w:before="0" w:beforeAutospacing="0" w:after="0" w:afterAutospacing="0"/>
                  <w:rPr>
                    <w:rFonts w:asciiTheme="minorHAnsi" w:hAnsiTheme="minorHAnsi" w:cstheme="minorHAnsi"/>
                    <w:color w:val="201F1E"/>
                    <w:sz w:val="22"/>
                    <w:szCs w:val="22"/>
                    <w:lang w:val="tr-TR"/>
                  </w:rPr>
                </w:pPr>
                <w:r w:rsidRPr="00EB0509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EC3A81" w:rsidRPr="000F5397" w14:paraId="5E419AD9" w14:textId="77777777" w:rsidTr="00EC3A81">
        <w:tc>
          <w:tcPr>
            <w:tcW w:w="4698" w:type="dxa"/>
          </w:tcPr>
          <w:p w14:paraId="5298F757" w14:textId="6653EBCA" w:rsidR="00EC3A81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Vergi </w:t>
            </w:r>
            <w:r w:rsidR="003C262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Dairesi ve Vergi No</w:t>
            </w:r>
          </w:p>
        </w:tc>
        <w:tc>
          <w:tcPr>
            <w:tcW w:w="4698" w:type="dxa"/>
          </w:tcPr>
          <w:p w14:paraId="5155A902" w14:textId="77777777" w:rsidR="00EC3A81" w:rsidRPr="00EB0509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0EFBA893" w14:textId="77777777" w:rsidTr="00EC3A81">
        <w:tc>
          <w:tcPr>
            <w:tcW w:w="4698" w:type="dxa"/>
          </w:tcPr>
          <w:p w14:paraId="7C6D98A4" w14:textId="09C21720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</w:t>
            </w:r>
            <w:r w:rsidR="007825F4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(4 Haneli)</w:t>
            </w:r>
            <w:r w:rsidR="009F2DCE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9F2DCE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2"/>
            </w:r>
          </w:p>
        </w:tc>
        <w:tc>
          <w:tcPr>
            <w:tcW w:w="4698" w:type="dxa"/>
          </w:tcPr>
          <w:p w14:paraId="1385CC4F" w14:textId="32889F7A" w:rsidR="00292273" w:rsidRPr="00EB0509" w:rsidRDefault="00292273" w:rsidP="007825F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3A958692" w14:textId="77777777" w:rsidTr="00EC3A81">
        <w:tc>
          <w:tcPr>
            <w:tcW w:w="4698" w:type="dxa"/>
          </w:tcPr>
          <w:p w14:paraId="386C403F" w14:textId="3D9CA54A" w:rsidR="00292273" w:rsidRPr="000F5397" w:rsidRDefault="00CD34F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292273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4698" w:type="dxa"/>
          </w:tcPr>
          <w:p w14:paraId="5662116A" w14:textId="77777777" w:rsidR="00292273" w:rsidRPr="00EB0509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09196165" w14:textId="77777777" w:rsidR="00292273" w:rsidRPr="00EB0509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2BE99212" w14:textId="053D8A9A" w:rsidR="00292273" w:rsidRPr="00EB0509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79DA263F" w14:textId="77777777" w:rsidTr="00EC3A81">
        <w:tc>
          <w:tcPr>
            <w:tcW w:w="4698" w:type="dxa"/>
          </w:tcPr>
          <w:p w14:paraId="6B83865F" w14:textId="5A683069" w:rsidR="00292273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Telefon Numarası</w:t>
            </w:r>
          </w:p>
        </w:tc>
        <w:tc>
          <w:tcPr>
            <w:tcW w:w="4698" w:type="dxa"/>
          </w:tcPr>
          <w:p w14:paraId="2FC6D4B0" w14:textId="77777777" w:rsidR="00292273" w:rsidRPr="00EB0509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517D00BF" w14:textId="3B7363B3" w:rsidR="00292273" w:rsidRDefault="00292273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54E4C" w:rsidRPr="000F5397" w14:paraId="6EE67CD9" w14:textId="77777777" w:rsidTr="00EF5BB7">
        <w:tc>
          <w:tcPr>
            <w:tcW w:w="4698" w:type="dxa"/>
          </w:tcPr>
          <w:p w14:paraId="4CC461B0" w14:textId="4384EB34" w:rsidR="00C54E4C" w:rsidRPr="000F5397" w:rsidRDefault="00CD34F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54E4C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</w:t>
            </w:r>
            <w:r w:rsidR="00A97029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Adı Soyadı</w:t>
            </w:r>
            <w:r w:rsidR="00C54E4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)</w:t>
            </w:r>
            <w:r w:rsidR="00C90743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B85601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3"/>
            </w:r>
          </w:p>
        </w:tc>
        <w:tc>
          <w:tcPr>
            <w:tcW w:w="4698" w:type="dxa"/>
          </w:tcPr>
          <w:p w14:paraId="24E48C48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7D54CB10" w14:textId="77777777" w:rsidTr="00EF5BB7">
        <w:tc>
          <w:tcPr>
            <w:tcW w:w="4698" w:type="dxa"/>
          </w:tcPr>
          <w:p w14:paraId="1B5070BE" w14:textId="67B8FD0A" w:rsidR="00C54E4C" w:rsidRPr="000F5397" w:rsidRDefault="00C54E4C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Kurucu ve </w:t>
            </w:r>
            <w:r w:rsidR="00CF0B15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Ortakları</w:t>
            </w:r>
            <w:r w:rsidR="00CF0B15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Mezun Olduğu Üniversite </w:t>
            </w:r>
            <w:r w:rsidR="00A97BE0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ve </w:t>
            </w:r>
            <w:r w:rsidR="003D7608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4698" w:type="dxa"/>
          </w:tcPr>
          <w:p w14:paraId="7801EFAD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C54E4C" w:rsidRPr="000F5397" w14:paraId="26F7E551" w14:textId="77777777" w:rsidTr="00EF5BB7">
        <w:tc>
          <w:tcPr>
            <w:tcW w:w="4698" w:type="dxa"/>
          </w:tcPr>
          <w:p w14:paraId="38FF1189" w14:textId="44CD3DAC" w:rsidR="00C54E4C" w:rsidRPr="000F5397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Üniversite Lisans Mezuniyet Tarihi</w:t>
            </w:r>
          </w:p>
        </w:tc>
        <w:tc>
          <w:tcPr>
            <w:tcW w:w="4698" w:type="dxa"/>
          </w:tcPr>
          <w:p w14:paraId="2C507DD3" w14:textId="77777777" w:rsidR="00C54E4C" w:rsidRPr="000F5397" w:rsidRDefault="00C54E4C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83B9BC9" w14:textId="77777777" w:rsidTr="00EF5BB7">
        <w:tc>
          <w:tcPr>
            <w:tcW w:w="4698" w:type="dxa"/>
          </w:tcPr>
          <w:p w14:paraId="560362CA" w14:textId="3DC92428" w:rsidR="005A5B83" w:rsidRDefault="005A5B83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Varsa</w:t>
            </w:r>
            <w:r w:rsidR="00F51EBC">
              <w:rPr>
                <w:rStyle w:val="FootnoteReference"/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footnoteReference w:id="4"/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Lisansüstü Kayıtlı veya Mezun Olduğu Üniversite ve Bölümü</w:t>
            </w:r>
          </w:p>
        </w:tc>
        <w:tc>
          <w:tcPr>
            <w:tcW w:w="4698" w:type="dxa"/>
          </w:tcPr>
          <w:p w14:paraId="5AF1C5BC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5A5B83" w:rsidRPr="000F5397" w14:paraId="02FB1D30" w14:textId="77777777" w:rsidTr="00EF5BB7">
        <w:tc>
          <w:tcPr>
            <w:tcW w:w="4698" w:type="dxa"/>
          </w:tcPr>
          <w:p w14:paraId="2280F80F" w14:textId="0EB2FAA6" w:rsidR="005A5B83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Lisansüstü Mezuniyet Tarihi</w:t>
            </w:r>
          </w:p>
        </w:tc>
        <w:tc>
          <w:tcPr>
            <w:tcW w:w="4698" w:type="dxa"/>
          </w:tcPr>
          <w:p w14:paraId="48B92CDE" w14:textId="77777777" w:rsidR="005A5B83" w:rsidRPr="000F5397" w:rsidRDefault="005A5B83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70453F" w:rsidRPr="000F5397" w14:paraId="6202A3CE" w14:textId="77777777" w:rsidTr="00EF5BB7">
        <w:tc>
          <w:tcPr>
            <w:tcW w:w="4698" w:type="dxa"/>
          </w:tcPr>
          <w:p w14:paraId="25089DF4" w14:textId="42BC27FE" w:rsidR="0070453F" w:rsidRPr="0070453F" w:rsidRDefault="0070453F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</w:t>
            </w:r>
            <w:r w:rsidR="00CD34F3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irma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Bordrolu Kişi Sayısı</w:t>
            </w:r>
          </w:p>
        </w:tc>
        <w:tc>
          <w:tcPr>
            <w:tcW w:w="4698" w:type="dxa"/>
          </w:tcPr>
          <w:p w14:paraId="56A062FF" w14:textId="77777777" w:rsidR="0070453F" w:rsidRPr="000F5397" w:rsidRDefault="0070453F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  <w:tr w:rsidR="009F2DCE" w:rsidRPr="000F5397" w14:paraId="12C317AD" w14:textId="77777777" w:rsidTr="00EF5BB7">
        <w:tc>
          <w:tcPr>
            <w:tcW w:w="4698" w:type="dxa"/>
          </w:tcPr>
          <w:p w14:paraId="76C25C68" w14:textId="0CEF0372" w:rsidR="009F2DCE" w:rsidRDefault="009F2DCE" w:rsidP="00EF5BB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Toplam Masraf Tutarı</w:t>
            </w:r>
          </w:p>
        </w:tc>
        <w:tc>
          <w:tcPr>
            <w:tcW w:w="4698" w:type="dxa"/>
          </w:tcPr>
          <w:p w14:paraId="195FFEEA" w14:textId="77777777" w:rsidR="009F2DCE" w:rsidRPr="000F5397" w:rsidRDefault="009F2DCE" w:rsidP="00EF5BB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39E8B10A" w14:textId="77777777" w:rsidR="009732BF" w:rsidRDefault="001F0D15" w:rsidP="009732BF">
      <w:pPr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Şirket kurulumuna</w:t>
      </w:r>
      <w:r w:rsidR="00A95866">
        <w:rPr>
          <w:rFonts w:ascii="Calibri" w:hAnsi="Calibri" w:cs="Calibri"/>
          <w:lang w:val="tr-TR"/>
        </w:rPr>
        <w:t xml:space="preserve"> ilişkin </w:t>
      </w:r>
      <w:r w:rsidR="00C32A3A">
        <w:rPr>
          <w:rFonts w:ascii="Calibri" w:hAnsi="Calibri" w:cs="Calibri"/>
          <w:lang w:val="tr-TR"/>
        </w:rPr>
        <w:t xml:space="preserve">resmi giderleri </w:t>
      </w:r>
      <w:r w:rsidR="003723FC">
        <w:rPr>
          <w:rFonts w:ascii="Calibri" w:hAnsi="Calibri" w:cs="Calibri"/>
          <w:lang w:val="tr-TR"/>
        </w:rPr>
        <w:t xml:space="preserve">BAU BAP </w:t>
      </w:r>
      <w:r w:rsidR="009732BF">
        <w:rPr>
          <w:rFonts w:ascii="Calibri" w:hAnsi="Calibri" w:cs="Calibri"/>
          <w:lang w:val="tr-TR"/>
        </w:rPr>
        <w:t>Direktörlüğüne</w:t>
      </w:r>
      <w:r w:rsidR="003723FC">
        <w:rPr>
          <w:rFonts w:ascii="Calibri" w:hAnsi="Calibri" w:cs="Calibri"/>
          <w:lang w:val="tr-TR"/>
        </w:rPr>
        <w:t xml:space="preserve"> yetkililerine teslim edeceğimi ve resmi belgelerin BAU </w:t>
      </w:r>
      <w:r w:rsidR="000123D1">
        <w:rPr>
          <w:rFonts w:ascii="Calibri" w:hAnsi="Calibri" w:cs="Calibri"/>
          <w:lang w:val="tr-TR"/>
        </w:rPr>
        <w:t xml:space="preserve">BAP </w:t>
      </w:r>
      <w:r w:rsidR="009732BF">
        <w:rPr>
          <w:rFonts w:ascii="Calibri" w:hAnsi="Calibri" w:cs="Calibri"/>
          <w:lang w:val="tr-TR"/>
        </w:rPr>
        <w:t>Direktörlüğü</w:t>
      </w:r>
      <w:r w:rsidR="000123D1">
        <w:rPr>
          <w:rFonts w:ascii="Calibri" w:hAnsi="Calibri" w:cs="Calibri"/>
          <w:lang w:val="tr-TR"/>
        </w:rPr>
        <w:t xml:space="preserve"> </w:t>
      </w:r>
      <w:r w:rsidR="00C90743">
        <w:rPr>
          <w:rFonts w:ascii="Calibri" w:hAnsi="Calibri" w:cs="Calibri"/>
          <w:lang w:val="tr-TR"/>
        </w:rPr>
        <w:t>v</w:t>
      </w:r>
      <w:r w:rsidR="000123D1">
        <w:rPr>
          <w:rFonts w:ascii="Calibri" w:hAnsi="Calibri" w:cs="Calibri"/>
          <w:lang w:val="tr-TR"/>
        </w:rPr>
        <w:t xml:space="preserve">e </w:t>
      </w:r>
      <w:r w:rsidR="003723FC">
        <w:rPr>
          <w:rFonts w:ascii="Calibri" w:hAnsi="Calibri" w:cs="Calibri"/>
          <w:lang w:val="tr-TR"/>
        </w:rPr>
        <w:t xml:space="preserve">Mali İşler Daire Başkanlığı </w:t>
      </w:r>
      <w:r w:rsidR="000123D1">
        <w:rPr>
          <w:rFonts w:ascii="Calibri" w:hAnsi="Calibri" w:cs="Calibri"/>
          <w:lang w:val="tr-TR"/>
        </w:rPr>
        <w:t xml:space="preserve">tarafından kontrolü sonrasında </w:t>
      </w:r>
      <w:r w:rsidR="00320FFA">
        <w:rPr>
          <w:rFonts w:ascii="Calibri" w:hAnsi="Calibri" w:cs="Calibri"/>
          <w:lang w:val="tr-TR"/>
        </w:rPr>
        <w:t>resmi giderlerin aşağıdaki şirket hesabımıza fatura karşılığında ödeneceği</w:t>
      </w:r>
      <w:r w:rsidR="00184EB9">
        <w:rPr>
          <w:rFonts w:ascii="Calibri" w:hAnsi="Calibri" w:cs="Calibri"/>
          <w:lang w:val="tr-TR"/>
        </w:rPr>
        <w:t xml:space="preserve">ni </w:t>
      </w:r>
      <w:r w:rsidR="00184EB9" w:rsidRPr="00184EB9">
        <w:rPr>
          <w:rFonts w:ascii="Calibri" w:hAnsi="Calibri" w:cs="Calibri"/>
          <w:lang w:val="tr-TR"/>
        </w:rPr>
        <w:t>kabul ve beyan ederim.</w:t>
      </w:r>
    </w:p>
    <w:p w14:paraId="727944C8" w14:textId="3D45CD7B" w:rsidR="009732BF" w:rsidRPr="009732BF" w:rsidRDefault="00320FFA" w:rsidP="009732BF">
      <w:pPr>
        <w:jc w:val="both"/>
        <w:rPr>
          <w:rFonts w:ascii="Calibri" w:hAnsi="Calibri" w:cs="Calibri"/>
          <w:lang w:val="tr-TR"/>
        </w:rPr>
      </w:pPr>
      <w:r w:rsidRPr="00113ACF">
        <w:rPr>
          <w:rFonts w:ascii="Calibri" w:hAnsi="Calibri" w:cs="Calibri"/>
          <w:b/>
          <w:lang w:val="tr-TR"/>
        </w:rPr>
        <w:t xml:space="preserve">Şirket Banka Hesap Bilgileri: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732BF" w14:paraId="358F5EAE" w14:textId="77777777" w:rsidTr="009732BF">
        <w:tc>
          <w:tcPr>
            <w:tcW w:w="4698" w:type="dxa"/>
          </w:tcPr>
          <w:p w14:paraId="3AB09D22" w14:textId="5E2BAEFA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Banka Adı</w:t>
            </w:r>
          </w:p>
        </w:tc>
        <w:tc>
          <w:tcPr>
            <w:tcW w:w="4698" w:type="dxa"/>
          </w:tcPr>
          <w:p w14:paraId="2488F799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69B1B6FD" w14:textId="77777777" w:rsidTr="009732BF">
        <w:tc>
          <w:tcPr>
            <w:tcW w:w="4698" w:type="dxa"/>
          </w:tcPr>
          <w:p w14:paraId="58301898" w14:textId="7B646844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Şube Adı / Kodu</w:t>
            </w:r>
          </w:p>
        </w:tc>
        <w:tc>
          <w:tcPr>
            <w:tcW w:w="4698" w:type="dxa"/>
          </w:tcPr>
          <w:p w14:paraId="482C61D3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7D407B1D" w14:textId="77777777" w:rsidTr="009732BF">
        <w:tc>
          <w:tcPr>
            <w:tcW w:w="4698" w:type="dxa"/>
          </w:tcPr>
          <w:p w14:paraId="61C5F1DB" w14:textId="3A3FB40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Adres</w:t>
            </w:r>
          </w:p>
        </w:tc>
        <w:tc>
          <w:tcPr>
            <w:tcW w:w="4698" w:type="dxa"/>
          </w:tcPr>
          <w:p w14:paraId="01DC589F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9732BF" w14:paraId="352B9CF0" w14:textId="77777777" w:rsidTr="009732BF">
        <w:tc>
          <w:tcPr>
            <w:tcW w:w="4698" w:type="dxa"/>
          </w:tcPr>
          <w:p w14:paraId="2DBFFFF3" w14:textId="2D9DCC75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IBAN</w:t>
            </w:r>
          </w:p>
        </w:tc>
        <w:tc>
          <w:tcPr>
            <w:tcW w:w="4698" w:type="dxa"/>
          </w:tcPr>
          <w:p w14:paraId="39CAD3C9" w14:textId="77777777" w:rsidR="009732BF" w:rsidRDefault="009732BF" w:rsidP="00DE7EE6">
            <w:pPr>
              <w:jc w:val="both"/>
              <w:rPr>
                <w:rFonts w:ascii="Calibri" w:hAnsi="Calibri" w:cs="Calibri"/>
                <w:b/>
                <w:lang w:val="tr-TR"/>
              </w:rPr>
            </w:pPr>
          </w:p>
        </w:tc>
      </w:tr>
    </w:tbl>
    <w:p w14:paraId="05952974" w14:textId="2EDC9FCE" w:rsidR="006A2A30" w:rsidRPr="000F5397" w:rsidRDefault="006A2A30" w:rsidP="009732BF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Tarih: …../..…/…..</w:t>
      </w:r>
    </w:p>
    <w:p w14:paraId="610E8DAB" w14:textId="0E01D187" w:rsidR="006A2A30" w:rsidRPr="000F5397" w:rsidRDefault="00A97029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Şirket Yetkilisi </w:t>
      </w:r>
    </w:p>
    <w:p w14:paraId="0B93889E" w14:textId="75005E91" w:rsidR="00D61A4F" w:rsidRDefault="006A2A30" w:rsidP="0070453F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İmza</w:t>
      </w:r>
      <w:r w:rsidR="00072CA7">
        <w:rPr>
          <w:rFonts w:ascii="Calibri" w:hAnsi="Calibri" w:cs="Calibri"/>
          <w:lang w:val="tr-TR"/>
        </w:rPr>
        <w:t xml:space="preserve"> / Kaşe</w:t>
      </w:r>
    </w:p>
    <w:p w14:paraId="2A38D232" w14:textId="77777777" w:rsidR="009732BF" w:rsidRPr="000F5397" w:rsidRDefault="009732BF" w:rsidP="009732BF">
      <w:pPr>
        <w:shd w:val="clear" w:color="auto" w:fill="FFFFFF" w:themeFill="background1"/>
        <w:spacing w:line="240" w:lineRule="auto"/>
        <w:rPr>
          <w:rFonts w:ascii="Calibri" w:hAnsi="Calibri" w:cs="Calibri"/>
          <w:lang w:val="tr-TR"/>
        </w:rPr>
      </w:pPr>
    </w:p>
    <w:sectPr w:rsidR="009732BF" w:rsidRPr="000F539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B158" w14:textId="77777777" w:rsidR="004313A4" w:rsidRDefault="004313A4" w:rsidP="007156E6">
      <w:pPr>
        <w:spacing w:after="0" w:line="240" w:lineRule="auto"/>
      </w:pPr>
      <w:r>
        <w:separator/>
      </w:r>
    </w:p>
  </w:endnote>
  <w:endnote w:type="continuationSeparator" w:id="0">
    <w:p w14:paraId="6F39D28A" w14:textId="77777777" w:rsidR="004313A4" w:rsidRDefault="004313A4" w:rsidP="007156E6">
      <w:pPr>
        <w:spacing w:after="0" w:line="240" w:lineRule="auto"/>
      </w:pPr>
      <w:r>
        <w:continuationSeparator/>
      </w:r>
    </w:p>
  </w:endnote>
  <w:endnote w:type="continuationNotice" w:id="1">
    <w:p w14:paraId="28EA495F" w14:textId="77777777" w:rsidR="004313A4" w:rsidRDefault="00431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144056C2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9F0241" w:rsidRPr="00DE7EE6">
      <w:rPr>
        <w:rFonts w:ascii="Calibri" w:hAnsi="Calibri" w:cs="Calibri"/>
        <w:b/>
        <w:bCs/>
      </w:rPr>
      <w:t>2</w:t>
    </w:r>
    <w:r w:rsidR="002D0DD9">
      <w:rPr>
        <w:rFonts w:ascii="Calibri" w:hAnsi="Calibri" w:cs="Calibri"/>
        <w:b/>
        <w:b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2DE8" w14:textId="77777777" w:rsidR="004313A4" w:rsidRDefault="004313A4" w:rsidP="007156E6">
      <w:pPr>
        <w:spacing w:after="0" w:line="240" w:lineRule="auto"/>
      </w:pPr>
      <w:r>
        <w:separator/>
      </w:r>
    </w:p>
  </w:footnote>
  <w:footnote w:type="continuationSeparator" w:id="0">
    <w:p w14:paraId="2B79E746" w14:textId="77777777" w:rsidR="004313A4" w:rsidRDefault="004313A4" w:rsidP="007156E6">
      <w:pPr>
        <w:spacing w:after="0" w:line="240" w:lineRule="auto"/>
      </w:pPr>
      <w:r>
        <w:continuationSeparator/>
      </w:r>
    </w:p>
  </w:footnote>
  <w:footnote w:type="continuationNotice" w:id="1">
    <w:p w14:paraId="6319759E" w14:textId="77777777" w:rsidR="004313A4" w:rsidRDefault="004313A4">
      <w:pPr>
        <w:spacing w:after="0" w:line="240" w:lineRule="auto"/>
      </w:pPr>
    </w:p>
  </w:footnote>
  <w:footnote w:id="2">
    <w:p w14:paraId="06BEC518" w14:textId="3BCA2984" w:rsidR="00F51EBC" w:rsidRPr="00B85601" w:rsidRDefault="009F2DCE" w:rsidP="00EB0509">
      <w:pPr>
        <w:pStyle w:val="FootnoteText"/>
        <w:jc w:val="left"/>
        <w:rPr>
          <w:sz w:val="18"/>
          <w:szCs w:val="18"/>
          <w:lang w:val="tr-TR"/>
        </w:rPr>
      </w:pPr>
      <w:r w:rsidRPr="0021275B">
        <w:rPr>
          <w:rStyle w:val="FootnoteReference"/>
          <w:sz w:val="18"/>
          <w:szCs w:val="18"/>
          <w:lang w:val="tr-TR"/>
        </w:rPr>
        <w:footnoteRef/>
      </w:r>
      <w:r w:rsidRPr="0021275B">
        <w:rPr>
          <w:sz w:val="18"/>
          <w:szCs w:val="18"/>
          <w:lang w:val="tr-TR"/>
        </w:rPr>
        <w:t>Kurulacak şirketin NACE Kodu KOSGEB öncelikli teknoloji alanları listesi (</w:t>
      </w:r>
      <w:r w:rsidRPr="00B85601">
        <w:rPr>
          <w:sz w:val="18"/>
          <w:szCs w:val="18"/>
          <w:lang w:val="tr-TR"/>
        </w:rPr>
        <w:t>https://www.kosgeb.gov.tr/Content/Upload/Dosya/kobi</w:t>
      </w:r>
      <w:r w:rsidR="0021275B" w:rsidRPr="00B85601">
        <w:rPr>
          <w:sz w:val="18"/>
          <w:szCs w:val="18"/>
          <w:lang w:val="tr-TR"/>
        </w:rPr>
        <w:t>-</w:t>
      </w:r>
      <w:r w:rsidRPr="00B85601">
        <w:rPr>
          <w:sz w:val="18"/>
          <w:szCs w:val="18"/>
          <w:lang w:val="tr-TR"/>
        </w:rPr>
        <w:t>teknoyatirim/%C3%96ncelikli_Teknoloji_Alanlar%C4%B1_Tablosu.pdf) dahilinde olmalıdır.</w:t>
      </w:r>
    </w:p>
  </w:footnote>
  <w:footnote w:id="3">
    <w:p w14:paraId="5D400AD9" w14:textId="05E749EB" w:rsidR="00B85601" w:rsidRPr="00B85601" w:rsidRDefault="00B85601">
      <w:pPr>
        <w:pStyle w:val="FootnoteText"/>
        <w:rPr>
          <w:lang w:val="tr-TR"/>
        </w:rPr>
      </w:pPr>
      <w:r w:rsidRPr="00B85601">
        <w:rPr>
          <w:rStyle w:val="FootnoteReference"/>
          <w:lang w:val="tr-TR"/>
        </w:rPr>
        <w:footnoteRef/>
      </w:r>
      <w:r w:rsidRPr="00B85601">
        <w:rPr>
          <w:lang w:val="tr-TR"/>
        </w:rPr>
        <w:t xml:space="preserve"> Firma ortak sayısı kadar tabloyu kopyalayınız.</w:t>
      </w:r>
    </w:p>
  </w:footnote>
  <w:footnote w:id="4">
    <w:p w14:paraId="19B31F23" w14:textId="438A57FE" w:rsidR="00F51EBC" w:rsidRPr="00EB0509" w:rsidRDefault="00F51EBC" w:rsidP="00F51EBC">
      <w:pPr>
        <w:pStyle w:val="FootnoteText"/>
        <w:rPr>
          <w:sz w:val="18"/>
          <w:szCs w:val="18"/>
          <w:lang w:val="tr-TR"/>
        </w:rPr>
      </w:pPr>
      <w:r w:rsidRPr="00B85601">
        <w:rPr>
          <w:rStyle w:val="FootnoteReference"/>
          <w:sz w:val="18"/>
          <w:szCs w:val="18"/>
          <w:lang w:val="tr-TR"/>
        </w:rPr>
        <w:footnoteRef/>
      </w:r>
      <w:r w:rsidRPr="00B85601">
        <w:rPr>
          <w:sz w:val="18"/>
          <w:szCs w:val="18"/>
          <w:lang w:val="tr-TR"/>
        </w:rPr>
        <w:t>Yok ise boş bırakılabilir. Eğer kurucu veya ortaklar yüksek lisans ya da doktora yapmak istiyorsa bu alanda belirtebilir.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Ind w:w="5" w:type="dxa"/>
      <w:tblLayout w:type="fixed"/>
      <w:tblLook w:val="04A0" w:firstRow="1" w:lastRow="0" w:firstColumn="1" w:lastColumn="0" w:noHBand="0" w:noVBand="1"/>
    </w:tblPr>
    <w:tblGrid>
      <w:gridCol w:w="6658"/>
      <w:gridCol w:w="1350"/>
      <w:gridCol w:w="1355"/>
    </w:tblGrid>
    <w:tr w:rsidR="007069E0" w:rsidRPr="003D17CC" w14:paraId="7AD54AF7" w14:textId="77777777" w:rsidTr="00EB0509">
      <w:trPr>
        <w:trHeight w:val="451"/>
      </w:trPr>
      <w:tc>
        <w:tcPr>
          <w:tcW w:w="9363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A8E295B" w14:textId="77777777" w:rsidR="007069E0" w:rsidRPr="00454D1D" w:rsidRDefault="007069E0" w:rsidP="007069E0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95951D" wp14:editId="36865925">
                <wp:extent cx="1371600" cy="38100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69E0" w:rsidRPr="003D17CC" w14:paraId="166B5690" w14:textId="77777777" w:rsidTr="00EB0509">
      <w:trPr>
        <w:trHeight w:val="262"/>
      </w:trPr>
      <w:tc>
        <w:tcPr>
          <w:tcW w:w="6658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63A9EDCC" w14:textId="0620BF8F" w:rsidR="007069E0" w:rsidRPr="00117A8B" w:rsidRDefault="007069E0" w:rsidP="007069E0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Ş</w:t>
          </w:r>
          <w:r w:rsidR="004F0B4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irket Kurulum Desteği Başvuru Formu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0914A5E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782DF70B" w14:textId="700722D1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BAUBAP-FR.26</w:t>
          </w:r>
        </w:p>
      </w:tc>
    </w:tr>
    <w:tr w:rsidR="007069E0" w:rsidRPr="003D17CC" w14:paraId="000F0825" w14:textId="77777777" w:rsidTr="00EB0509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2EE485A4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0FE7A851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4530E6B2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7069E0" w:rsidRPr="003D17CC" w14:paraId="62E44B97" w14:textId="77777777" w:rsidTr="00EB0509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5BB81FDF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41ABA334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70A0C64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7069E0" w:rsidRPr="003D17CC" w14:paraId="3585B5A0" w14:textId="77777777" w:rsidTr="00EB0509">
      <w:trPr>
        <w:trHeight w:val="172"/>
      </w:trPr>
      <w:tc>
        <w:tcPr>
          <w:tcW w:w="6658" w:type="dxa"/>
          <w:vMerge/>
          <w:shd w:val="clear" w:color="auto" w:fill="auto"/>
          <w:vAlign w:val="center"/>
        </w:tcPr>
        <w:p w14:paraId="6B34D4F7" w14:textId="77777777" w:rsidR="007069E0" w:rsidRPr="00117A8B" w:rsidRDefault="007069E0" w:rsidP="007069E0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64DB0442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413F53FC" w14:textId="77777777" w:rsidR="007069E0" w:rsidRPr="00117A8B" w:rsidRDefault="007069E0" w:rsidP="007069E0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Default="0071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96826">
    <w:abstractNumId w:val="1"/>
  </w:num>
  <w:num w:numId="2" w16cid:durableId="87014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123D1"/>
    <w:rsid w:val="00053C98"/>
    <w:rsid w:val="00055E14"/>
    <w:rsid w:val="00072893"/>
    <w:rsid w:val="00072CA7"/>
    <w:rsid w:val="00086102"/>
    <w:rsid w:val="0008781E"/>
    <w:rsid w:val="000961B3"/>
    <w:rsid w:val="000C1885"/>
    <w:rsid w:val="000E1067"/>
    <w:rsid w:val="000F5397"/>
    <w:rsid w:val="00105F7C"/>
    <w:rsid w:val="00113ACF"/>
    <w:rsid w:val="001279C1"/>
    <w:rsid w:val="00141BA1"/>
    <w:rsid w:val="00156EA0"/>
    <w:rsid w:val="00183A07"/>
    <w:rsid w:val="00184EB9"/>
    <w:rsid w:val="001D478C"/>
    <w:rsid w:val="001D5AF4"/>
    <w:rsid w:val="001E3A35"/>
    <w:rsid w:val="001F0D15"/>
    <w:rsid w:val="00204AC6"/>
    <w:rsid w:val="0021275B"/>
    <w:rsid w:val="00220F8E"/>
    <w:rsid w:val="0025755D"/>
    <w:rsid w:val="00274090"/>
    <w:rsid w:val="00276240"/>
    <w:rsid w:val="00292273"/>
    <w:rsid w:val="002A35F9"/>
    <w:rsid w:val="002D0DD9"/>
    <w:rsid w:val="00320FFA"/>
    <w:rsid w:val="00321161"/>
    <w:rsid w:val="00332ECF"/>
    <w:rsid w:val="00336699"/>
    <w:rsid w:val="00364E2F"/>
    <w:rsid w:val="003723FC"/>
    <w:rsid w:val="00377111"/>
    <w:rsid w:val="003B57A3"/>
    <w:rsid w:val="003C262E"/>
    <w:rsid w:val="003D7608"/>
    <w:rsid w:val="003D7733"/>
    <w:rsid w:val="004136BF"/>
    <w:rsid w:val="004313A4"/>
    <w:rsid w:val="00434657"/>
    <w:rsid w:val="00442CC2"/>
    <w:rsid w:val="00492824"/>
    <w:rsid w:val="004A265B"/>
    <w:rsid w:val="004A5626"/>
    <w:rsid w:val="004B0963"/>
    <w:rsid w:val="004D25A5"/>
    <w:rsid w:val="004E5D23"/>
    <w:rsid w:val="004F0B47"/>
    <w:rsid w:val="00513AE9"/>
    <w:rsid w:val="00524056"/>
    <w:rsid w:val="00576B20"/>
    <w:rsid w:val="005A5B83"/>
    <w:rsid w:val="005E3CBC"/>
    <w:rsid w:val="00621C1F"/>
    <w:rsid w:val="00626649"/>
    <w:rsid w:val="00635C2E"/>
    <w:rsid w:val="006A2A30"/>
    <w:rsid w:val="006F7F9D"/>
    <w:rsid w:val="0070453F"/>
    <w:rsid w:val="007069E0"/>
    <w:rsid w:val="007156E6"/>
    <w:rsid w:val="00732670"/>
    <w:rsid w:val="0073311D"/>
    <w:rsid w:val="0078078C"/>
    <w:rsid w:val="007825F4"/>
    <w:rsid w:val="007A317F"/>
    <w:rsid w:val="007D146B"/>
    <w:rsid w:val="007D2AD7"/>
    <w:rsid w:val="00812D93"/>
    <w:rsid w:val="00815A82"/>
    <w:rsid w:val="00832203"/>
    <w:rsid w:val="008648DE"/>
    <w:rsid w:val="00891A03"/>
    <w:rsid w:val="008B5EDC"/>
    <w:rsid w:val="008C5054"/>
    <w:rsid w:val="008D52FE"/>
    <w:rsid w:val="008E7659"/>
    <w:rsid w:val="00904271"/>
    <w:rsid w:val="009732BF"/>
    <w:rsid w:val="00987E06"/>
    <w:rsid w:val="009E116B"/>
    <w:rsid w:val="009E2952"/>
    <w:rsid w:val="009F0241"/>
    <w:rsid w:val="009F2DCE"/>
    <w:rsid w:val="00A04B0A"/>
    <w:rsid w:val="00A12F01"/>
    <w:rsid w:val="00A678F7"/>
    <w:rsid w:val="00A742D6"/>
    <w:rsid w:val="00A95866"/>
    <w:rsid w:val="00A97029"/>
    <w:rsid w:val="00A97BE0"/>
    <w:rsid w:val="00AD1087"/>
    <w:rsid w:val="00B0442D"/>
    <w:rsid w:val="00B35ED6"/>
    <w:rsid w:val="00B505BF"/>
    <w:rsid w:val="00B56A05"/>
    <w:rsid w:val="00B85601"/>
    <w:rsid w:val="00BA7A2E"/>
    <w:rsid w:val="00BD7BF3"/>
    <w:rsid w:val="00BE51AE"/>
    <w:rsid w:val="00BF2603"/>
    <w:rsid w:val="00C32A3A"/>
    <w:rsid w:val="00C54E4C"/>
    <w:rsid w:val="00C764A1"/>
    <w:rsid w:val="00C90743"/>
    <w:rsid w:val="00CB03BD"/>
    <w:rsid w:val="00CC5DBE"/>
    <w:rsid w:val="00CD34F3"/>
    <w:rsid w:val="00CF0B15"/>
    <w:rsid w:val="00D61A4F"/>
    <w:rsid w:val="00D836CA"/>
    <w:rsid w:val="00DA611D"/>
    <w:rsid w:val="00DA754F"/>
    <w:rsid w:val="00DC3954"/>
    <w:rsid w:val="00DC4A3A"/>
    <w:rsid w:val="00DE7EE6"/>
    <w:rsid w:val="00DF41DD"/>
    <w:rsid w:val="00E070D8"/>
    <w:rsid w:val="00E158AD"/>
    <w:rsid w:val="00E60527"/>
    <w:rsid w:val="00E73EA4"/>
    <w:rsid w:val="00EB0509"/>
    <w:rsid w:val="00EC3A81"/>
    <w:rsid w:val="00F51EBC"/>
    <w:rsid w:val="00F6767C"/>
    <w:rsid w:val="00F80D0B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F5C2354-A111-4634-938B-181B37B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835F89E904E05A35DC8FC6CC1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54F-A1BE-46E8-B15E-7C044B009139}"/>
      </w:docPartPr>
      <w:docPartBody>
        <w:p w:rsidR="00F0524B" w:rsidRDefault="0064327B" w:rsidP="0064327B">
          <w:pPr>
            <w:pStyle w:val="A56835F89E904E05A35DC8FC6CC103F6"/>
          </w:pPr>
          <w:r w:rsidRPr="003E7528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117F59"/>
    <w:rsid w:val="00185740"/>
    <w:rsid w:val="001C1FB3"/>
    <w:rsid w:val="00325F85"/>
    <w:rsid w:val="00331CBB"/>
    <w:rsid w:val="00397BC2"/>
    <w:rsid w:val="003C415B"/>
    <w:rsid w:val="003D5BB0"/>
    <w:rsid w:val="003D79F7"/>
    <w:rsid w:val="003E62AC"/>
    <w:rsid w:val="00534AD5"/>
    <w:rsid w:val="0056373E"/>
    <w:rsid w:val="00565FFD"/>
    <w:rsid w:val="0064327B"/>
    <w:rsid w:val="006B34F0"/>
    <w:rsid w:val="008D62AD"/>
    <w:rsid w:val="009237B9"/>
    <w:rsid w:val="00A57C20"/>
    <w:rsid w:val="00A64CA6"/>
    <w:rsid w:val="00B36DE1"/>
    <w:rsid w:val="00B84917"/>
    <w:rsid w:val="00D96D88"/>
    <w:rsid w:val="00DA56C0"/>
    <w:rsid w:val="00F0524B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27B"/>
    <w:rPr>
      <w:color w:val="808080"/>
    </w:rPr>
  </w:style>
  <w:style w:type="paragraph" w:customStyle="1" w:styleId="A56835F89E904E05A35DC8FC6CC103F6">
    <w:name w:val="A56835F89E904E05A35DC8FC6CC103F6"/>
    <w:rsid w:val="0064327B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D16E-CD5E-44CE-B3D6-C285557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BAP Köprü Finansman Formu</vt:lpstr>
      <vt:lpstr>BAP Köprü Finansman Formu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9</cp:revision>
  <dcterms:created xsi:type="dcterms:W3CDTF">2022-04-25T14:29:00Z</dcterms:created>
  <dcterms:modified xsi:type="dcterms:W3CDTF">2022-04-29T15:03:00Z</dcterms:modified>
</cp:coreProperties>
</file>