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AACCE" w14:textId="368F0B62" w:rsidR="00B84338" w:rsidRPr="00E867EB" w:rsidRDefault="004A1629" w:rsidP="003D17CC">
      <w:pPr>
        <w:pStyle w:val="WW-NormalWeb1"/>
        <w:tabs>
          <w:tab w:val="left" w:pos="10348"/>
        </w:tabs>
        <w:spacing w:before="0" w:after="0"/>
        <w:ind w:left="-142"/>
        <w:rPr>
          <w:rFonts w:cstheme="minorHAnsi"/>
          <w:i/>
          <w:szCs w:val="22"/>
        </w:rPr>
      </w:pPr>
      <w:r w:rsidRPr="00E867EB">
        <w:rPr>
          <w:rFonts w:cstheme="minorHAnsi"/>
          <w:i/>
          <w:szCs w:val="22"/>
        </w:rPr>
        <w:t xml:space="preserve">Aşağıdaki </w:t>
      </w:r>
      <w:r w:rsidRPr="00E867EB">
        <w:rPr>
          <w:rFonts w:cstheme="minorHAnsi"/>
          <w:b/>
          <w:bCs/>
          <w:i/>
          <w:szCs w:val="22"/>
        </w:rPr>
        <w:t>Genel Bütçe Tablosu</w:t>
      </w:r>
      <w:r w:rsidR="00F2291C" w:rsidRPr="00E867EB">
        <w:rPr>
          <w:rFonts w:cstheme="minorHAnsi"/>
          <w:i/>
          <w:szCs w:val="22"/>
        </w:rPr>
        <w:t xml:space="preserve"> ve </w:t>
      </w:r>
      <w:r w:rsidRPr="00E867EB">
        <w:rPr>
          <w:rFonts w:cstheme="minorHAnsi"/>
          <w:b/>
          <w:bCs/>
          <w:i/>
          <w:szCs w:val="22"/>
        </w:rPr>
        <w:t>Talep Edilen Bütçe Tablosu</w:t>
      </w:r>
      <w:r w:rsidRPr="00E867EB">
        <w:rPr>
          <w:rFonts w:cstheme="minorHAnsi"/>
          <w:i/>
          <w:szCs w:val="22"/>
        </w:rPr>
        <w:t xml:space="preserve"> eksiksiz olarak </w:t>
      </w:r>
      <w:r w:rsidR="008A36DC" w:rsidRPr="00E867EB">
        <w:rPr>
          <w:rFonts w:cstheme="minorHAnsi"/>
          <w:i/>
          <w:szCs w:val="22"/>
        </w:rPr>
        <w:t>doldurulur</w:t>
      </w:r>
      <w:r w:rsidRPr="00E867EB">
        <w:rPr>
          <w:rFonts w:cstheme="minorHAnsi"/>
          <w:i/>
          <w:szCs w:val="22"/>
        </w:rPr>
        <w:t>. Gene</w:t>
      </w:r>
      <w:r w:rsidR="00F2291C" w:rsidRPr="00E867EB">
        <w:rPr>
          <w:rFonts w:cstheme="minorHAnsi"/>
          <w:i/>
          <w:szCs w:val="22"/>
        </w:rPr>
        <w:t xml:space="preserve">l Bütçe Tablosu’nun </w:t>
      </w:r>
      <w:r w:rsidRPr="00E867EB">
        <w:rPr>
          <w:rFonts w:cstheme="minorHAnsi"/>
          <w:i/>
          <w:szCs w:val="22"/>
        </w:rPr>
        <w:t>Talep Edilen Katkı kıs</w:t>
      </w:r>
      <w:r w:rsidR="00F2291C" w:rsidRPr="00E867EB">
        <w:rPr>
          <w:rFonts w:cstheme="minorHAnsi"/>
          <w:i/>
          <w:szCs w:val="22"/>
        </w:rPr>
        <w:t xml:space="preserve">mındaki toplamlarla </w:t>
      </w:r>
      <w:r w:rsidRPr="00E867EB">
        <w:rPr>
          <w:rFonts w:cstheme="minorHAnsi"/>
          <w:i/>
          <w:szCs w:val="22"/>
        </w:rPr>
        <w:t>Talep Edilen Bütçe Tablosundaki ana toplamlar</w:t>
      </w:r>
      <w:r w:rsidR="001B4C64" w:rsidRPr="00E867EB">
        <w:rPr>
          <w:rFonts w:cstheme="minorHAnsi"/>
          <w:i/>
          <w:szCs w:val="22"/>
        </w:rPr>
        <w:t>ın</w:t>
      </w:r>
      <w:r w:rsidRPr="00E867EB">
        <w:rPr>
          <w:rFonts w:cstheme="minorHAnsi"/>
          <w:i/>
          <w:szCs w:val="22"/>
        </w:rPr>
        <w:t xml:space="preserve"> aynı olma</w:t>
      </w:r>
      <w:r w:rsidR="008A36DC" w:rsidRPr="00E867EB">
        <w:rPr>
          <w:rFonts w:cstheme="minorHAnsi"/>
          <w:i/>
          <w:szCs w:val="22"/>
        </w:rPr>
        <w:t>sı beklenir</w:t>
      </w:r>
      <w:r w:rsidR="00F2291C" w:rsidRPr="00E867EB">
        <w:rPr>
          <w:rFonts w:cstheme="minorHAnsi"/>
          <w:i/>
          <w:szCs w:val="22"/>
        </w:rPr>
        <w:t>.</w:t>
      </w:r>
      <w:r w:rsidR="00AC56C3" w:rsidRPr="00E867EB">
        <w:rPr>
          <w:rFonts w:cstheme="minorHAnsi"/>
          <w:i/>
          <w:szCs w:val="22"/>
        </w:rPr>
        <w:t xml:space="preserve"> </w:t>
      </w:r>
      <w:r w:rsidR="00F2291C" w:rsidRPr="00E867EB">
        <w:rPr>
          <w:rFonts w:cstheme="minorHAnsi"/>
          <w:i/>
          <w:szCs w:val="22"/>
        </w:rPr>
        <w:t>T</w:t>
      </w:r>
      <w:r w:rsidRPr="00E867EB">
        <w:rPr>
          <w:rFonts w:cstheme="minorHAnsi"/>
          <w:i/>
          <w:szCs w:val="22"/>
        </w:rPr>
        <w:t>alep edilen</w:t>
      </w:r>
      <w:r w:rsidR="00AC4879" w:rsidRPr="00E867EB">
        <w:rPr>
          <w:rFonts w:cstheme="minorHAnsi"/>
          <w:i/>
          <w:szCs w:val="22"/>
        </w:rPr>
        <w:t xml:space="preserve"> tüm harcama kalemleri için (</w:t>
      </w:r>
      <w:r w:rsidRPr="00E867EB">
        <w:rPr>
          <w:rFonts w:cstheme="minorHAnsi"/>
          <w:i/>
          <w:szCs w:val="22"/>
        </w:rPr>
        <w:t>makine-t</w:t>
      </w:r>
      <w:r w:rsidR="00AC4879" w:rsidRPr="00E867EB">
        <w:rPr>
          <w:rFonts w:cstheme="minorHAnsi"/>
          <w:i/>
          <w:szCs w:val="22"/>
        </w:rPr>
        <w:t xml:space="preserve">eçhizat, hizmet alımı, </w:t>
      </w:r>
      <w:r w:rsidR="00AC56C3" w:rsidRPr="00E867EB">
        <w:rPr>
          <w:rFonts w:cstheme="minorHAnsi"/>
          <w:i/>
          <w:szCs w:val="22"/>
        </w:rPr>
        <w:t>sarf giderleri</w:t>
      </w:r>
      <w:r w:rsidR="00AC4879" w:rsidRPr="00E867EB">
        <w:rPr>
          <w:rFonts w:cstheme="minorHAnsi"/>
          <w:i/>
          <w:szCs w:val="22"/>
        </w:rPr>
        <w:t xml:space="preserve">, bakım onarım giderleri) </w:t>
      </w:r>
      <w:r w:rsidR="006D75F3" w:rsidRPr="00E867EB">
        <w:rPr>
          <w:rFonts w:cstheme="minorHAnsi"/>
          <w:i/>
          <w:szCs w:val="22"/>
        </w:rPr>
        <w:t xml:space="preserve">piyasa </w:t>
      </w:r>
      <w:r w:rsidR="00D056F1">
        <w:rPr>
          <w:rFonts w:cstheme="minorHAnsi"/>
          <w:i/>
          <w:szCs w:val="22"/>
        </w:rPr>
        <w:t xml:space="preserve">fiyat </w:t>
      </w:r>
      <w:r w:rsidR="006D75F3" w:rsidRPr="00E867EB">
        <w:rPr>
          <w:rFonts w:cstheme="minorHAnsi"/>
          <w:i/>
          <w:szCs w:val="22"/>
        </w:rPr>
        <w:t>araştırma tutanağı</w:t>
      </w:r>
      <w:r w:rsidR="003D57F4">
        <w:rPr>
          <w:rStyle w:val="FootnoteReference"/>
          <w:rFonts w:cstheme="minorHAnsi"/>
          <w:i/>
          <w:szCs w:val="22"/>
        </w:rPr>
        <w:footnoteReference w:id="1"/>
      </w:r>
      <w:r w:rsidRPr="00E867EB">
        <w:rPr>
          <w:rFonts w:cstheme="minorHAnsi"/>
          <w:i/>
          <w:szCs w:val="22"/>
        </w:rPr>
        <w:t xml:space="preserve"> ve proforma fatura ya da teklif mektubu</w:t>
      </w:r>
      <w:r w:rsidR="00CE1E0B" w:rsidRPr="00E867EB">
        <w:rPr>
          <w:rFonts w:cstheme="minorHAnsi"/>
          <w:i/>
          <w:szCs w:val="22"/>
        </w:rPr>
        <w:t xml:space="preserve"> </w:t>
      </w:r>
      <w:r w:rsidRPr="00E867EB">
        <w:rPr>
          <w:rFonts w:cstheme="minorHAnsi"/>
          <w:i/>
          <w:szCs w:val="22"/>
        </w:rPr>
        <w:t>eklen</w:t>
      </w:r>
      <w:r w:rsidR="008A36DC" w:rsidRPr="00E867EB">
        <w:rPr>
          <w:rFonts w:cstheme="minorHAnsi"/>
          <w:i/>
          <w:szCs w:val="22"/>
        </w:rPr>
        <w:t>ir</w:t>
      </w:r>
      <w:r w:rsidRPr="00E867EB">
        <w:rPr>
          <w:rFonts w:cstheme="minorHAnsi"/>
          <w:i/>
          <w:szCs w:val="22"/>
        </w:rPr>
        <w:t>.</w:t>
      </w:r>
      <w:r w:rsidR="00AC4879" w:rsidRPr="00E867EB">
        <w:rPr>
          <w:rFonts w:cstheme="minorHAnsi"/>
          <w:i/>
          <w:szCs w:val="22"/>
        </w:rPr>
        <w:t xml:space="preserve"> Seyahat kalemleri için proforma fatura ya da teklif mektubu eklenmesine gerek yoktur. </w:t>
      </w:r>
      <w:r w:rsidR="004F7DD0" w:rsidRPr="00E867EB">
        <w:rPr>
          <w:rFonts w:cstheme="minorHAnsi"/>
          <w:i/>
          <w:szCs w:val="22"/>
        </w:rPr>
        <w:t>İlgili bütçe kırılımında talep edilen</w:t>
      </w:r>
      <w:r w:rsidR="00AC56C3" w:rsidRPr="00E867EB">
        <w:rPr>
          <w:rFonts w:cstheme="minorHAnsi"/>
          <w:i/>
          <w:szCs w:val="22"/>
        </w:rPr>
        <w:t xml:space="preserve"> harcama</w:t>
      </w:r>
      <w:r w:rsidR="00AC4879" w:rsidRPr="00E867EB">
        <w:rPr>
          <w:rFonts w:cstheme="minorHAnsi"/>
          <w:i/>
          <w:szCs w:val="22"/>
        </w:rPr>
        <w:t xml:space="preserve"> kalemlerinin marka, model, ayrıntılı gerekçe</w:t>
      </w:r>
      <w:r w:rsidR="00AC56C3" w:rsidRPr="00E867EB">
        <w:rPr>
          <w:rFonts w:cstheme="minorHAnsi"/>
          <w:i/>
          <w:szCs w:val="22"/>
        </w:rPr>
        <w:t xml:space="preserve"> ve adedinin ayrıntılı olarak belirtilmesi zorunludur.</w:t>
      </w:r>
      <w:r w:rsidR="003D17CC">
        <w:rPr>
          <w:rFonts w:cstheme="minorHAnsi"/>
          <w:i/>
          <w:szCs w:val="22"/>
        </w:rPr>
        <w:t xml:space="preserve"> </w:t>
      </w:r>
      <w:r w:rsidR="00B85C41" w:rsidRPr="00E867EB">
        <w:rPr>
          <w:rFonts w:cstheme="minorHAnsi"/>
          <w:i/>
          <w:szCs w:val="22"/>
        </w:rPr>
        <w:t>B</w:t>
      </w:r>
      <w:r w:rsidR="00DE0FBD" w:rsidRPr="00E867EB">
        <w:rPr>
          <w:rFonts w:cstheme="minorHAnsi"/>
          <w:i/>
          <w:szCs w:val="22"/>
        </w:rPr>
        <w:t>ilgisayar, yazıcı, tarayıcı</w:t>
      </w:r>
      <w:r w:rsidR="00B85C41" w:rsidRPr="00E867EB">
        <w:rPr>
          <w:rFonts w:cstheme="minorHAnsi"/>
          <w:i/>
          <w:szCs w:val="22"/>
        </w:rPr>
        <w:t xml:space="preserve"> talepleri için proje yürütücüsü bağlı bulunduğu </w:t>
      </w:r>
      <w:r w:rsidR="004F7DD0" w:rsidRPr="00E867EB">
        <w:rPr>
          <w:rFonts w:cstheme="minorHAnsi"/>
          <w:i/>
          <w:szCs w:val="22"/>
        </w:rPr>
        <w:t>Fakülte Dekanı/</w:t>
      </w:r>
      <w:r w:rsidR="00DE0FBD" w:rsidRPr="00E867EB">
        <w:rPr>
          <w:rFonts w:cstheme="minorHAnsi"/>
          <w:i/>
          <w:szCs w:val="22"/>
        </w:rPr>
        <w:t>Enst</w:t>
      </w:r>
      <w:r w:rsidR="00B85C41" w:rsidRPr="00E867EB">
        <w:rPr>
          <w:rFonts w:cstheme="minorHAnsi"/>
          <w:i/>
          <w:szCs w:val="22"/>
        </w:rPr>
        <w:t>itü veya Yüksekokul Müdürü’nden üzeri</w:t>
      </w:r>
      <w:r w:rsidR="00DE0FBD" w:rsidRPr="00E867EB">
        <w:rPr>
          <w:rFonts w:cstheme="minorHAnsi"/>
          <w:i/>
          <w:szCs w:val="22"/>
        </w:rPr>
        <w:t xml:space="preserve">ne zimmetlenmiş </w:t>
      </w:r>
      <w:r w:rsidR="00B85C41" w:rsidRPr="00E867EB">
        <w:rPr>
          <w:rFonts w:cstheme="minorHAnsi"/>
          <w:i/>
          <w:szCs w:val="22"/>
        </w:rPr>
        <w:t xml:space="preserve">aynı </w:t>
      </w:r>
      <w:r w:rsidR="00DE0FBD" w:rsidRPr="00E867EB">
        <w:rPr>
          <w:rFonts w:cstheme="minorHAnsi"/>
          <w:i/>
          <w:szCs w:val="22"/>
        </w:rPr>
        <w:t>cihaz</w:t>
      </w:r>
      <w:r w:rsidR="00B85C41" w:rsidRPr="00E867EB">
        <w:rPr>
          <w:rFonts w:cstheme="minorHAnsi"/>
          <w:i/>
          <w:szCs w:val="22"/>
        </w:rPr>
        <w:t>dan bulunmadığını gösterir belge eklemelidir.</w:t>
      </w:r>
    </w:p>
    <w:p w14:paraId="4DDC7A60" w14:textId="77777777" w:rsidR="00C4594C" w:rsidRPr="00E867EB" w:rsidRDefault="00C4594C" w:rsidP="00C4594C">
      <w:pPr>
        <w:pStyle w:val="WW-NormalWeb1"/>
        <w:spacing w:before="0" w:after="0"/>
        <w:ind w:left="-142" w:right="535"/>
        <w:rPr>
          <w:rFonts w:cstheme="minorHAnsi"/>
          <w:szCs w:val="22"/>
        </w:rPr>
      </w:pPr>
    </w:p>
    <w:p w14:paraId="1E4F9A55" w14:textId="77777777" w:rsidR="004A1629" w:rsidRPr="00E867EB" w:rsidRDefault="004A1629" w:rsidP="003D17CC">
      <w:pPr>
        <w:pStyle w:val="Heading1"/>
      </w:pPr>
      <w:r w:rsidRPr="00E867EB">
        <w:t>GENEL BÜTÇE TABLOSU (TL) (*)</w:t>
      </w:r>
    </w:p>
    <w:tbl>
      <w:tblPr>
        <w:tblW w:w="9913" w:type="dxa"/>
        <w:jc w:val="center"/>
        <w:tblLook w:val="0000" w:firstRow="0" w:lastRow="0" w:firstColumn="0" w:lastColumn="0" w:noHBand="0" w:noVBand="0"/>
      </w:tblPr>
      <w:tblGrid>
        <w:gridCol w:w="1010"/>
        <w:gridCol w:w="1071"/>
        <w:gridCol w:w="988"/>
        <w:gridCol w:w="982"/>
        <w:gridCol w:w="989"/>
        <w:gridCol w:w="1129"/>
        <w:gridCol w:w="1118"/>
        <w:gridCol w:w="1120"/>
        <w:gridCol w:w="1506"/>
      </w:tblGrid>
      <w:tr w:rsidR="008220F2" w:rsidRPr="00E867EB" w14:paraId="5FAD6C68" w14:textId="77777777" w:rsidTr="008220F2">
        <w:trPr>
          <w:cantSplit/>
          <w:trHeight w:hRule="exact" w:val="1372"/>
          <w:jc w:val="center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EE0601B" w14:textId="77777777" w:rsidR="008220F2" w:rsidRPr="00E867EB" w:rsidRDefault="008220F2" w:rsidP="000A03B0">
            <w:pPr>
              <w:snapToGrid w:val="0"/>
              <w:jc w:val="center"/>
              <w:rPr>
                <w:rFonts w:cstheme="minorHAnsi"/>
                <w:b/>
                <w:szCs w:val="22"/>
                <w:lang w:val="tr-TR"/>
              </w:rPr>
            </w:pPr>
          </w:p>
        </w:tc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0D3D29D" w14:textId="77777777" w:rsidR="008220F2" w:rsidRPr="00953B19" w:rsidRDefault="008220F2" w:rsidP="00E867EB">
            <w:pPr>
              <w:snapToGrid w:val="0"/>
              <w:jc w:val="center"/>
              <w:rPr>
                <w:rFonts w:cstheme="minorHAnsi"/>
                <w:b/>
                <w:sz w:val="20"/>
                <w:lang w:val="tr-TR"/>
              </w:rPr>
            </w:pPr>
            <w:r w:rsidRPr="00953B19">
              <w:rPr>
                <w:rFonts w:cstheme="minorHAnsi"/>
                <w:b/>
                <w:sz w:val="20"/>
                <w:lang w:val="tr-TR"/>
              </w:rPr>
              <w:t>Makine ve</w:t>
            </w:r>
          </w:p>
          <w:p w14:paraId="49438C9A" w14:textId="77777777" w:rsidR="008220F2" w:rsidRPr="00953B19" w:rsidRDefault="008220F2" w:rsidP="00E867EB">
            <w:pPr>
              <w:jc w:val="center"/>
              <w:rPr>
                <w:rFonts w:cstheme="minorHAnsi"/>
                <w:b/>
                <w:sz w:val="20"/>
                <w:lang w:val="tr-TR"/>
              </w:rPr>
            </w:pPr>
            <w:r w:rsidRPr="00953B19">
              <w:rPr>
                <w:rFonts w:cstheme="minorHAnsi"/>
                <w:b/>
                <w:sz w:val="20"/>
                <w:lang w:val="tr-TR"/>
              </w:rPr>
              <w:t>Teçhizat Giderleri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F75D94B" w14:textId="77777777" w:rsidR="008220F2" w:rsidRPr="00953B19" w:rsidRDefault="008220F2" w:rsidP="00E867EB">
            <w:pPr>
              <w:snapToGrid w:val="0"/>
              <w:jc w:val="center"/>
              <w:rPr>
                <w:rFonts w:cstheme="minorHAnsi"/>
                <w:b/>
                <w:sz w:val="20"/>
                <w:lang w:val="tr-TR"/>
              </w:rPr>
            </w:pPr>
            <w:r w:rsidRPr="00953B19">
              <w:rPr>
                <w:rFonts w:cstheme="minorHAnsi"/>
                <w:b/>
                <w:sz w:val="20"/>
                <w:lang w:val="tr-TR"/>
              </w:rPr>
              <w:t>Sarf</w:t>
            </w:r>
          </w:p>
          <w:p w14:paraId="271DFAEC" w14:textId="77777777" w:rsidR="008220F2" w:rsidRPr="00953B19" w:rsidRDefault="008220F2" w:rsidP="00E867EB">
            <w:pPr>
              <w:jc w:val="center"/>
              <w:rPr>
                <w:rFonts w:cstheme="minorHAnsi"/>
                <w:b/>
                <w:sz w:val="20"/>
                <w:lang w:val="tr-TR"/>
              </w:rPr>
            </w:pPr>
            <w:r w:rsidRPr="00953B19">
              <w:rPr>
                <w:rFonts w:cstheme="minorHAnsi"/>
                <w:b/>
                <w:sz w:val="20"/>
                <w:lang w:val="tr-TR"/>
              </w:rPr>
              <w:t>Giderleri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4430000F" w14:textId="77777777" w:rsidR="008220F2" w:rsidRPr="00953B19" w:rsidRDefault="008220F2" w:rsidP="00E867EB">
            <w:pPr>
              <w:snapToGrid w:val="0"/>
              <w:ind w:left="-172" w:firstLine="172"/>
              <w:jc w:val="center"/>
              <w:rPr>
                <w:rFonts w:cstheme="minorHAnsi"/>
                <w:b/>
                <w:sz w:val="20"/>
                <w:lang w:val="tr-TR"/>
              </w:rPr>
            </w:pPr>
            <w:r w:rsidRPr="00953B19">
              <w:rPr>
                <w:rFonts w:cstheme="minorHAnsi"/>
                <w:b/>
                <w:sz w:val="20"/>
                <w:lang w:val="tr-TR"/>
              </w:rPr>
              <w:t>Hizmet</w:t>
            </w:r>
          </w:p>
          <w:p w14:paraId="007F0E81" w14:textId="77777777" w:rsidR="008220F2" w:rsidRPr="00953B19" w:rsidRDefault="008220F2" w:rsidP="00E867EB">
            <w:pPr>
              <w:jc w:val="center"/>
              <w:rPr>
                <w:rFonts w:cstheme="minorHAnsi"/>
                <w:b/>
                <w:sz w:val="20"/>
                <w:lang w:val="tr-TR"/>
              </w:rPr>
            </w:pPr>
            <w:r w:rsidRPr="00953B19">
              <w:rPr>
                <w:rFonts w:cstheme="minorHAnsi"/>
                <w:b/>
                <w:sz w:val="20"/>
                <w:lang w:val="tr-TR"/>
              </w:rPr>
              <w:t>Alımları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55C102E" w14:textId="77777777" w:rsidR="008220F2" w:rsidRPr="00953B19" w:rsidRDefault="008220F2" w:rsidP="00E867EB">
            <w:pPr>
              <w:snapToGrid w:val="0"/>
              <w:jc w:val="center"/>
              <w:rPr>
                <w:rFonts w:cstheme="minorHAnsi"/>
                <w:b/>
                <w:sz w:val="20"/>
                <w:lang w:val="tr-TR"/>
              </w:rPr>
            </w:pPr>
            <w:r w:rsidRPr="00953B19">
              <w:rPr>
                <w:rFonts w:cstheme="minorHAnsi"/>
                <w:b/>
                <w:sz w:val="20"/>
                <w:lang w:val="tr-TR"/>
              </w:rPr>
              <w:t>Seyahat Giderleri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57E579B8" w14:textId="77777777" w:rsidR="008220F2" w:rsidRPr="00953B19" w:rsidRDefault="008220F2" w:rsidP="00E867EB">
            <w:pPr>
              <w:snapToGrid w:val="0"/>
              <w:jc w:val="center"/>
              <w:rPr>
                <w:rFonts w:cstheme="minorHAnsi"/>
                <w:b/>
                <w:sz w:val="20"/>
                <w:lang w:val="tr-TR"/>
              </w:rPr>
            </w:pPr>
            <w:r w:rsidRPr="00953B19">
              <w:rPr>
                <w:rFonts w:cstheme="minorHAnsi"/>
                <w:b/>
                <w:sz w:val="20"/>
                <w:lang w:val="tr-TR"/>
              </w:rPr>
              <w:t>Yazılım Alımı veya Geliştirme Giderleri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97B785A" w14:textId="77777777" w:rsidR="008220F2" w:rsidRPr="00953B19" w:rsidRDefault="008220F2" w:rsidP="00E867EB">
            <w:pPr>
              <w:snapToGrid w:val="0"/>
              <w:jc w:val="center"/>
              <w:rPr>
                <w:rFonts w:cstheme="minorHAnsi"/>
                <w:b/>
                <w:sz w:val="20"/>
                <w:lang w:val="tr-TR"/>
              </w:rPr>
            </w:pPr>
            <w:r w:rsidRPr="00953B19">
              <w:rPr>
                <w:rFonts w:cstheme="minorHAnsi"/>
                <w:b/>
                <w:sz w:val="20"/>
                <w:lang w:val="tr-TR"/>
              </w:rPr>
              <w:t>Bakım Onarım Giderleri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0C4D117" w14:textId="77777777" w:rsidR="008220F2" w:rsidRPr="00953B19" w:rsidRDefault="008220F2" w:rsidP="00E867EB">
            <w:pPr>
              <w:snapToGrid w:val="0"/>
              <w:jc w:val="center"/>
              <w:rPr>
                <w:rFonts w:cstheme="minorHAnsi"/>
                <w:b/>
                <w:sz w:val="20"/>
                <w:lang w:val="tr-TR"/>
              </w:rPr>
            </w:pPr>
            <w:r w:rsidRPr="00953B19">
              <w:rPr>
                <w:rFonts w:cstheme="minorHAnsi"/>
                <w:b/>
                <w:sz w:val="20"/>
                <w:lang w:val="tr-TR"/>
              </w:rPr>
              <w:t>Bursiyer Ücretleri</w:t>
            </w:r>
          </w:p>
        </w:tc>
        <w:tc>
          <w:tcPr>
            <w:tcW w:w="1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962245" w14:textId="77777777" w:rsidR="008220F2" w:rsidRPr="00953B19" w:rsidRDefault="008220F2" w:rsidP="00E867EB">
            <w:pPr>
              <w:snapToGrid w:val="0"/>
              <w:jc w:val="center"/>
              <w:rPr>
                <w:rFonts w:cstheme="minorHAnsi"/>
                <w:b/>
                <w:sz w:val="20"/>
                <w:lang w:val="tr-TR"/>
              </w:rPr>
            </w:pPr>
            <w:r w:rsidRPr="00953B19">
              <w:rPr>
                <w:rFonts w:cstheme="minorHAnsi"/>
                <w:b/>
                <w:sz w:val="20"/>
                <w:lang w:val="tr-TR"/>
              </w:rPr>
              <w:t>TOPLAM</w:t>
            </w:r>
          </w:p>
        </w:tc>
      </w:tr>
      <w:tr w:rsidR="008220F2" w:rsidRPr="00E867EB" w14:paraId="4FDDBAA6" w14:textId="77777777" w:rsidTr="008220F2">
        <w:trPr>
          <w:cantSplit/>
          <w:trHeight w:val="645"/>
          <w:jc w:val="center"/>
        </w:trPr>
        <w:tc>
          <w:tcPr>
            <w:tcW w:w="8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B24CC97" w14:textId="77777777" w:rsidR="008220F2" w:rsidRPr="00E867EB" w:rsidRDefault="008220F2" w:rsidP="008E769D">
            <w:pPr>
              <w:snapToGrid w:val="0"/>
              <w:rPr>
                <w:rFonts w:cstheme="minorHAnsi"/>
                <w:b/>
                <w:szCs w:val="22"/>
                <w:lang w:val="tr-TR"/>
              </w:rPr>
            </w:pPr>
            <w:r w:rsidRPr="00E867EB">
              <w:rPr>
                <w:rFonts w:cstheme="minorHAnsi"/>
                <w:b/>
                <w:szCs w:val="22"/>
                <w:lang w:val="tr-TR"/>
              </w:rPr>
              <w:t>TOPLAM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DC98B87" w14:textId="77777777" w:rsidR="008220F2" w:rsidRPr="00E867EB" w:rsidRDefault="008220F2" w:rsidP="00402329">
            <w:pPr>
              <w:snapToGrid w:val="0"/>
              <w:jc w:val="center"/>
              <w:rPr>
                <w:rFonts w:cstheme="minorHAnsi"/>
                <w:szCs w:val="22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7FAAF9A" w14:textId="77777777" w:rsidR="008220F2" w:rsidRPr="00E867EB" w:rsidRDefault="008220F2" w:rsidP="00402329">
            <w:pPr>
              <w:snapToGrid w:val="0"/>
              <w:jc w:val="center"/>
              <w:rPr>
                <w:rFonts w:cstheme="minorHAnsi"/>
                <w:szCs w:val="22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72FA700" w14:textId="77777777" w:rsidR="008220F2" w:rsidRPr="00E867EB" w:rsidRDefault="008220F2" w:rsidP="00402329">
            <w:pPr>
              <w:snapToGrid w:val="0"/>
              <w:jc w:val="center"/>
              <w:rPr>
                <w:rFonts w:cstheme="minorHAnsi"/>
                <w:szCs w:val="22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A266EBD" w14:textId="77777777" w:rsidR="008220F2" w:rsidRPr="00E867EB" w:rsidRDefault="008220F2" w:rsidP="00402329">
            <w:pPr>
              <w:snapToGrid w:val="0"/>
              <w:jc w:val="center"/>
              <w:rPr>
                <w:rFonts w:cstheme="minorHAnsi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F7303EE" w14:textId="77777777" w:rsidR="008220F2" w:rsidRPr="00E867EB" w:rsidRDefault="008220F2" w:rsidP="00402329">
            <w:pPr>
              <w:snapToGrid w:val="0"/>
              <w:jc w:val="center"/>
              <w:rPr>
                <w:rFonts w:cstheme="minorHAnsi"/>
                <w:szCs w:val="22"/>
                <w:lang w:val="tr-T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A6A8EF1" w14:textId="77777777" w:rsidR="008220F2" w:rsidRPr="00E867EB" w:rsidRDefault="008220F2" w:rsidP="00402329">
            <w:pPr>
              <w:snapToGrid w:val="0"/>
              <w:jc w:val="center"/>
              <w:rPr>
                <w:rFonts w:cstheme="minorHAnsi"/>
                <w:szCs w:val="22"/>
                <w:lang w:val="tr-TR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4FA5FFC" w14:textId="77777777" w:rsidR="008220F2" w:rsidRPr="00E867EB" w:rsidRDefault="008220F2" w:rsidP="00402329">
            <w:pPr>
              <w:snapToGrid w:val="0"/>
              <w:jc w:val="center"/>
              <w:rPr>
                <w:rFonts w:cstheme="minorHAnsi"/>
                <w:szCs w:val="22"/>
                <w:lang w:val="tr-TR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411560" w14:textId="77777777" w:rsidR="008220F2" w:rsidRPr="00E867EB" w:rsidRDefault="008220F2" w:rsidP="00402329">
            <w:pPr>
              <w:snapToGrid w:val="0"/>
              <w:jc w:val="center"/>
              <w:rPr>
                <w:rFonts w:cstheme="minorHAnsi"/>
                <w:szCs w:val="22"/>
                <w:lang w:val="tr-TR"/>
              </w:rPr>
            </w:pPr>
          </w:p>
        </w:tc>
      </w:tr>
    </w:tbl>
    <w:p w14:paraId="3D8727BA" w14:textId="59EE44E0" w:rsidR="005C753F" w:rsidRPr="00E867EB" w:rsidRDefault="005C753F" w:rsidP="000A03B0">
      <w:pPr>
        <w:rPr>
          <w:rFonts w:cstheme="minorHAnsi"/>
          <w:szCs w:val="22"/>
          <w:lang w:val="tr-TR"/>
        </w:rPr>
      </w:pPr>
    </w:p>
    <w:p w14:paraId="35013969" w14:textId="77777777" w:rsidR="00404A66" w:rsidRPr="00E867EB" w:rsidRDefault="00404A66" w:rsidP="003D17CC">
      <w:pPr>
        <w:pStyle w:val="Heading1"/>
      </w:pPr>
      <w:r w:rsidRPr="00E867EB">
        <w:t>TALEP EDİLEN BÜTÇE TABLOSU</w:t>
      </w:r>
    </w:p>
    <w:p w14:paraId="3EC616D5" w14:textId="02D2EDB1" w:rsidR="00372295" w:rsidRPr="00E867EB" w:rsidRDefault="00B54C8E" w:rsidP="00E867EB">
      <w:pPr>
        <w:rPr>
          <w:rFonts w:cstheme="minorHAnsi"/>
          <w:i/>
          <w:szCs w:val="22"/>
          <w:lang w:val="tr-TR"/>
        </w:rPr>
      </w:pPr>
      <w:r w:rsidRPr="00E867EB">
        <w:rPr>
          <w:rFonts w:cstheme="minorHAnsi"/>
          <w:i/>
          <w:szCs w:val="22"/>
          <w:lang w:val="tr-TR"/>
        </w:rPr>
        <w:t xml:space="preserve">(Bu tabloda </w:t>
      </w:r>
      <w:r w:rsidR="00404A66" w:rsidRPr="00E867EB">
        <w:rPr>
          <w:rFonts w:cstheme="minorHAnsi"/>
          <w:i/>
          <w:szCs w:val="22"/>
          <w:lang w:val="tr-TR"/>
        </w:rPr>
        <w:t>talep edilen desteklerin nitelikleri ve miktarları ayrıntılı</w:t>
      </w:r>
      <w:r w:rsidR="005C753F" w:rsidRPr="00E867EB">
        <w:rPr>
          <w:rFonts w:cstheme="minorHAnsi"/>
          <w:i/>
          <w:szCs w:val="22"/>
          <w:lang w:val="tr-TR"/>
        </w:rPr>
        <w:t xml:space="preserve"> </w:t>
      </w:r>
      <w:r w:rsidR="00404A66" w:rsidRPr="00E867EB">
        <w:rPr>
          <w:rFonts w:cstheme="minorHAnsi"/>
          <w:i/>
          <w:szCs w:val="22"/>
          <w:lang w:val="tr-TR"/>
        </w:rPr>
        <w:t>ve gerekçeli olarak belirtil</w:t>
      </w:r>
      <w:r w:rsidR="005C753F" w:rsidRPr="00E867EB">
        <w:rPr>
          <w:rFonts w:cstheme="minorHAnsi"/>
          <w:i/>
          <w:szCs w:val="22"/>
          <w:lang w:val="tr-TR"/>
        </w:rPr>
        <w:t>ir.</w:t>
      </w:r>
      <w:r w:rsidR="00E26888">
        <w:rPr>
          <w:rFonts w:cstheme="minorHAnsi"/>
          <w:i/>
          <w:szCs w:val="22"/>
          <w:lang w:val="tr-TR"/>
        </w:rPr>
        <w:t xml:space="preserve"> </w:t>
      </w:r>
      <w:r w:rsidR="00404A66" w:rsidRPr="00E867EB">
        <w:rPr>
          <w:rFonts w:cstheme="minorHAnsi"/>
          <w:i/>
          <w:szCs w:val="22"/>
          <w:lang w:val="tr-TR"/>
        </w:rPr>
        <w:t>Lütfen ilgili açıklamalara dikkat ediniz. Tablodaki satırlar ihtiyaç duyuldukça çoğaltılabilir ve yazım alanları genişletilebilir.)</w:t>
      </w:r>
    </w:p>
    <w:p w14:paraId="74C5DE1B" w14:textId="77777777" w:rsidR="00E867EB" w:rsidRPr="00E867EB" w:rsidRDefault="00E867EB" w:rsidP="00E867EB">
      <w:pPr>
        <w:rPr>
          <w:rFonts w:cstheme="minorHAnsi"/>
          <w:szCs w:val="22"/>
          <w:lang w:val="tr-TR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7"/>
        <w:gridCol w:w="2268"/>
        <w:gridCol w:w="2269"/>
        <w:gridCol w:w="1560"/>
        <w:gridCol w:w="9"/>
      </w:tblGrid>
      <w:tr w:rsidR="002C07B3" w:rsidRPr="00E867EB" w14:paraId="0F708322" w14:textId="77777777" w:rsidTr="00DF20CD">
        <w:trPr>
          <w:jc w:val="center"/>
        </w:trPr>
        <w:tc>
          <w:tcPr>
            <w:tcW w:w="9923" w:type="dxa"/>
            <w:gridSpan w:val="5"/>
          </w:tcPr>
          <w:p w14:paraId="5066B668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Makine</w:t>
            </w:r>
            <w:r w:rsidR="00CA641A" w:rsidRPr="00E867EB">
              <w:rPr>
                <w:rFonts w:cstheme="minorHAnsi"/>
                <w:b/>
                <w:szCs w:val="22"/>
              </w:rPr>
              <w:t xml:space="preserve"> ve </w:t>
            </w:r>
            <w:r w:rsidRPr="00E867EB">
              <w:rPr>
                <w:rFonts w:cstheme="minorHAnsi"/>
                <w:b/>
                <w:szCs w:val="22"/>
              </w:rPr>
              <w:t>Teçhizat</w:t>
            </w:r>
            <w:r w:rsidR="00CA641A" w:rsidRPr="00E867EB">
              <w:rPr>
                <w:rFonts w:cstheme="minorHAnsi"/>
                <w:b/>
                <w:szCs w:val="22"/>
              </w:rPr>
              <w:t xml:space="preserve"> Giderleri</w:t>
            </w:r>
            <w:r w:rsidR="00931377" w:rsidRPr="00E867EB">
              <w:rPr>
                <w:rFonts w:cstheme="minorHAnsi"/>
                <w:b/>
                <w:szCs w:val="22"/>
              </w:rPr>
              <w:t xml:space="preserve"> </w:t>
            </w:r>
            <w:r w:rsidR="00B54C8E" w:rsidRPr="00E867EB">
              <w:rPr>
                <w:rFonts w:cstheme="minorHAnsi"/>
                <w:b/>
                <w:szCs w:val="22"/>
              </w:rPr>
              <w:t>(*)</w:t>
            </w:r>
          </w:p>
        </w:tc>
      </w:tr>
      <w:tr w:rsidR="002C07B3" w:rsidRPr="00E867EB" w14:paraId="59B53E60" w14:textId="77777777" w:rsidTr="00DF20CD">
        <w:trPr>
          <w:jc w:val="center"/>
        </w:trPr>
        <w:tc>
          <w:tcPr>
            <w:tcW w:w="3817" w:type="dxa"/>
            <w:vAlign w:val="center"/>
          </w:tcPr>
          <w:p w14:paraId="6A637089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Adı / Modeli</w:t>
            </w:r>
          </w:p>
        </w:tc>
        <w:tc>
          <w:tcPr>
            <w:tcW w:w="2268" w:type="dxa"/>
            <w:vAlign w:val="center"/>
          </w:tcPr>
          <w:p w14:paraId="03E13906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Alım Türü</w:t>
            </w:r>
          </w:p>
        </w:tc>
        <w:tc>
          <w:tcPr>
            <w:tcW w:w="2269" w:type="dxa"/>
            <w:vAlign w:val="center"/>
          </w:tcPr>
          <w:p w14:paraId="72555B51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Kullanım Gerekçesi</w:t>
            </w:r>
          </w:p>
        </w:tc>
        <w:tc>
          <w:tcPr>
            <w:tcW w:w="1569" w:type="dxa"/>
            <w:gridSpan w:val="2"/>
            <w:vAlign w:val="center"/>
          </w:tcPr>
          <w:p w14:paraId="4F9D1ED9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Bedeli (TL)</w:t>
            </w:r>
          </w:p>
        </w:tc>
      </w:tr>
      <w:tr w:rsidR="002C07B3" w:rsidRPr="00E867EB" w14:paraId="1FF4FB1A" w14:textId="77777777" w:rsidTr="00DF20CD">
        <w:trPr>
          <w:jc w:val="center"/>
        </w:trPr>
        <w:tc>
          <w:tcPr>
            <w:tcW w:w="3817" w:type="dxa"/>
            <w:vAlign w:val="center"/>
          </w:tcPr>
          <w:p w14:paraId="1926D706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0213B51C" w14:textId="77777777" w:rsidR="00404A66" w:rsidRPr="00E867EB" w:rsidRDefault="006903F3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szCs w:val="22"/>
              </w:rPr>
            </w:pP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04A66"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="00404A66" w:rsidRPr="00E867EB">
              <w:rPr>
                <w:rFonts w:cstheme="minorHAnsi"/>
                <w:szCs w:val="22"/>
              </w:rPr>
              <w:t xml:space="preserve"> </w:t>
            </w:r>
            <w:r w:rsidR="00F91698" w:rsidRPr="00E867EB">
              <w:rPr>
                <w:rFonts w:cstheme="minorHAnsi"/>
                <w:szCs w:val="22"/>
              </w:rPr>
              <w:t>Yurt İçi</w:t>
            </w:r>
            <w:r w:rsidR="000A03B0" w:rsidRPr="00E867EB">
              <w:rPr>
                <w:rFonts w:cstheme="minorHAnsi"/>
                <w:szCs w:val="22"/>
              </w:rPr>
              <w:t xml:space="preserve"> </w:t>
            </w: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04A66"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="00404A66" w:rsidRPr="00E867EB">
              <w:rPr>
                <w:rFonts w:cstheme="minorHAnsi"/>
                <w:szCs w:val="22"/>
              </w:rPr>
              <w:t xml:space="preserve"> </w:t>
            </w:r>
            <w:r w:rsidR="00F91698" w:rsidRPr="00E867EB">
              <w:rPr>
                <w:rFonts w:cstheme="minorHAnsi"/>
                <w:szCs w:val="22"/>
              </w:rPr>
              <w:t>Yurt Dışı</w:t>
            </w:r>
          </w:p>
        </w:tc>
        <w:tc>
          <w:tcPr>
            <w:tcW w:w="2269" w:type="dxa"/>
            <w:vAlign w:val="center"/>
          </w:tcPr>
          <w:p w14:paraId="4917A1ED" w14:textId="77777777" w:rsidR="00404A66" w:rsidRPr="00E867EB" w:rsidRDefault="00404A66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2AABE821" w14:textId="77777777" w:rsidR="00404A66" w:rsidRPr="00E867EB" w:rsidRDefault="00404A66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2C07B3" w:rsidRPr="00E867EB" w14:paraId="6814C138" w14:textId="77777777" w:rsidTr="00DF20CD">
        <w:trPr>
          <w:jc w:val="center"/>
        </w:trPr>
        <w:tc>
          <w:tcPr>
            <w:tcW w:w="3817" w:type="dxa"/>
            <w:vAlign w:val="center"/>
          </w:tcPr>
          <w:p w14:paraId="1451E85E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54C2269" w14:textId="77777777" w:rsidR="00404A66" w:rsidRPr="00E867EB" w:rsidRDefault="006903F3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szCs w:val="22"/>
              </w:rPr>
            </w:pP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04A66"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="00404A66" w:rsidRPr="00E867EB">
              <w:rPr>
                <w:rFonts w:cstheme="minorHAnsi"/>
                <w:szCs w:val="22"/>
              </w:rPr>
              <w:t xml:space="preserve"> </w:t>
            </w:r>
            <w:r w:rsidR="00F91698" w:rsidRPr="00E867EB">
              <w:rPr>
                <w:rFonts w:cstheme="minorHAnsi"/>
                <w:szCs w:val="22"/>
              </w:rPr>
              <w:t>Yurt İçi</w:t>
            </w:r>
            <w:r w:rsidR="000A03B0" w:rsidRPr="00E867EB">
              <w:rPr>
                <w:rFonts w:cstheme="minorHAnsi"/>
                <w:szCs w:val="22"/>
              </w:rPr>
              <w:t xml:space="preserve"> </w:t>
            </w: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04A66"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="00404A66" w:rsidRPr="00E867EB">
              <w:rPr>
                <w:rFonts w:cstheme="minorHAnsi"/>
                <w:szCs w:val="22"/>
              </w:rPr>
              <w:t xml:space="preserve"> </w:t>
            </w:r>
            <w:r w:rsidR="00F91698" w:rsidRPr="00E867EB">
              <w:rPr>
                <w:rFonts w:cstheme="minorHAnsi"/>
                <w:szCs w:val="22"/>
              </w:rPr>
              <w:t>Yurt Dışı</w:t>
            </w:r>
          </w:p>
        </w:tc>
        <w:tc>
          <w:tcPr>
            <w:tcW w:w="2269" w:type="dxa"/>
            <w:vAlign w:val="center"/>
          </w:tcPr>
          <w:p w14:paraId="74D0DBD3" w14:textId="77777777" w:rsidR="00404A66" w:rsidRPr="00E867EB" w:rsidRDefault="00404A66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0B8E2B03" w14:textId="77777777" w:rsidR="00404A66" w:rsidRPr="00E867EB" w:rsidRDefault="00404A66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2C07B3" w:rsidRPr="00E867EB" w14:paraId="1A5699B6" w14:textId="77777777" w:rsidTr="00DF20CD">
        <w:trPr>
          <w:jc w:val="center"/>
        </w:trPr>
        <w:tc>
          <w:tcPr>
            <w:tcW w:w="3817" w:type="dxa"/>
            <w:tcBorders>
              <w:bottom w:val="single" w:sz="4" w:space="0" w:color="auto"/>
            </w:tcBorders>
            <w:vAlign w:val="center"/>
          </w:tcPr>
          <w:p w14:paraId="7F4564D8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243ABB11" w14:textId="77777777" w:rsidR="00404A66" w:rsidRPr="00E867EB" w:rsidRDefault="006903F3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szCs w:val="22"/>
              </w:rPr>
            </w:pP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04A66"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="00404A66" w:rsidRPr="00E867EB">
              <w:rPr>
                <w:rFonts w:cstheme="minorHAnsi"/>
                <w:szCs w:val="22"/>
              </w:rPr>
              <w:t xml:space="preserve"> </w:t>
            </w:r>
            <w:r w:rsidR="00F91698" w:rsidRPr="00E867EB">
              <w:rPr>
                <w:rFonts w:cstheme="minorHAnsi"/>
                <w:szCs w:val="22"/>
              </w:rPr>
              <w:t>Yurt İçi</w:t>
            </w:r>
            <w:r w:rsidR="000A03B0" w:rsidRPr="00E867EB">
              <w:rPr>
                <w:rFonts w:cstheme="minorHAnsi"/>
                <w:szCs w:val="22"/>
              </w:rPr>
              <w:t xml:space="preserve"> </w:t>
            </w: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04A66"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="00404A66" w:rsidRPr="00E867EB">
              <w:rPr>
                <w:rFonts w:cstheme="minorHAnsi"/>
                <w:szCs w:val="22"/>
              </w:rPr>
              <w:t xml:space="preserve"> </w:t>
            </w:r>
            <w:r w:rsidR="00F91698" w:rsidRPr="00E867EB">
              <w:rPr>
                <w:rFonts w:cstheme="minorHAnsi"/>
                <w:szCs w:val="22"/>
              </w:rPr>
              <w:t>Yurt Dışı</w:t>
            </w:r>
          </w:p>
        </w:tc>
        <w:tc>
          <w:tcPr>
            <w:tcW w:w="2269" w:type="dxa"/>
            <w:vAlign w:val="center"/>
          </w:tcPr>
          <w:p w14:paraId="7C2733BE" w14:textId="77777777" w:rsidR="00404A66" w:rsidRPr="00E867EB" w:rsidRDefault="00404A66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06F9058D" w14:textId="77777777" w:rsidR="00404A66" w:rsidRPr="00E867EB" w:rsidRDefault="00404A66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E867EB" w:rsidRPr="00E867EB" w14:paraId="32420807" w14:textId="77777777" w:rsidTr="00DF20CD">
        <w:trPr>
          <w:jc w:val="center"/>
        </w:trPr>
        <w:tc>
          <w:tcPr>
            <w:tcW w:w="3817" w:type="dxa"/>
            <w:tcBorders>
              <w:bottom w:val="single" w:sz="4" w:space="0" w:color="auto"/>
            </w:tcBorders>
            <w:vAlign w:val="center"/>
          </w:tcPr>
          <w:p w14:paraId="43ECAE09" w14:textId="77777777" w:rsidR="00E867EB" w:rsidRPr="00E867EB" w:rsidRDefault="00E867EB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9DD56E6" w14:textId="16840F5E" w:rsidR="00E867EB" w:rsidRPr="00E867EB" w:rsidRDefault="00E867EB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szCs w:val="22"/>
              </w:rPr>
            </w:pP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Pr="00E867EB">
              <w:rPr>
                <w:rFonts w:cstheme="minorHAnsi"/>
                <w:szCs w:val="22"/>
              </w:rPr>
              <w:t xml:space="preserve"> Yurt İçi </w:t>
            </w: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Pr="00E867EB">
              <w:rPr>
                <w:rFonts w:cstheme="minorHAnsi"/>
                <w:szCs w:val="22"/>
              </w:rPr>
              <w:t xml:space="preserve"> Yurt Dışı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14:paraId="6B5BA845" w14:textId="77777777" w:rsidR="00E867EB" w:rsidRPr="00E867EB" w:rsidRDefault="00E867EB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569" w:type="dxa"/>
            <w:gridSpan w:val="2"/>
            <w:vAlign w:val="center"/>
          </w:tcPr>
          <w:p w14:paraId="36533C6E" w14:textId="77777777" w:rsidR="00E867EB" w:rsidRPr="00E867EB" w:rsidRDefault="00E867EB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9E5E63" w:rsidRPr="009E5E63" w14:paraId="1F4B852F" w14:textId="77777777" w:rsidTr="00DF20CD">
        <w:trPr>
          <w:gridAfter w:val="1"/>
          <w:wAfter w:w="9" w:type="dxa"/>
          <w:jc w:val="center"/>
        </w:trPr>
        <w:tc>
          <w:tcPr>
            <w:tcW w:w="3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F865C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  <w:bookmarkStart w:id="0" w:name="_Hlk35984051"/>
            <w:bookmarkStart w:id="1" w:name="_Hlk35379165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D26292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9" w:type="dxa"/>
            <w:tcBorders>
              <w:left w:val="single" w:sz="4" w:space="0" w:color="auto"/>
            </w:tcBorders>
          </w:tcPr>
          <w:p w14:paraId="491C6224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jc w:val="right"/>
              <w:rPr>
                <w:rFonts w:cstheme="minorHAnsi"/>
                <w:b/>
                <w:bCs/>
                <w:szCs w:val="22"/>
              </w:rPr>
            </w:pPr>
            <w:r w:rsidRPr="009E5E63">
              <w:rPr>
                <w:rFonts w:cstheme="minorHAnsi"/>
                <w:b/>
                <w:bCs/>
                <w:szCs w:val="22"/>
              </w:rPr>
              <w:t>TOPLAM</w:t>
            </w:r>
          </w:p>
        </w:tc>
        <w:tc>
          <w:tcPr>
            <w:tcW w:w="1560" w:type="dxa"/>
            <w:vAlign w:val="center"/>
          </w:tcPr>
          <w:p w14:paraId="60EDD685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</w:tbl>
    <w:bookmarkEnd w:id="0"/>
    <w:p w14:paraId="2FBC9EE9" w14:textId="078D0358" w:rsidR="00404A66" w:rsidRPr="00E867EB" w:rsidRDefault="000579B8" w:rsidP="00404A66">
      <w:pPr>
        <w:pStyle w:val="WW-NormalWeb1"/>
        <w:spacing w:before="0" w:after="0"/>
        <w:rPr>
          <w:rFonts w:cstheme="minorHAnsi"/>
          <w:sz w:val="18"/>
          <w:szCs w:val="22"/>
        </w:rPr>
      </w:pPr>
      <w:r w:rsidRPr="00E867EB">
        <w:rPr>
          <w:rFonts w:cstheme="minorHAnsi"/>
          <w:b/>
          <w:i/>
          <w:sz w:val="18"/>
          <w:szCs w:val="22"/>
        </w:rPr>
        <w:t>(*)</w:t>
      </w:r>
      <w:r w:rsidRPr="00E867EB">
        <w:rPr>
          <w:rFonts w:cstheme="minorHAnsi"/>
          <w:i/>
          <w:sz w:val="18"/>
          <w:szCs w:val="22"/>
        </w:rPr>
        <w:t xml:space="preserve"> </w:t>
      </w:r>
      <w:r w:rsidR="00404A66" w:rsidRPr="00E867EB">
        <w:rPr>
          <w:rFonts w:cstheme="minorHAnsi"/>
          <w:i/>
          <w:sz w:val="18"/>
          <w:szCs w:val="22"/>
        </w:rPr>
        <w:t>Türkiye temsilcisi aracılığıyla yapılmayan alımlar için alım türü “</w:t>
      </w:r>
      <w:r w:rsidR="00F91698" w:rsidRPr="00E867EB">
        <w:rPr>
          <w:rFonts w:cstheme="minorHAnsi"/>
          <w:i/>
          <w:sz w:val="18"/>
          <w:szCs w:val="22"/>
        </w:rPr>
        <w:t>Yurt Dışı</w:t>
      </w:r>
      <w:r w:rsidR="00404A66" w:rsidRPr="00E867EB">
        <w:rPr>
          <w:rFonts w:cstheme="minorHAnsi"/>
          <w:i/>
          <w:sz w:val="18"/>
          <w:szCs w:val="22"/>
        </w:rPr>
        <w:t xml:space="preserve">” </w:t>
      </w:r>
      <w:r w:rsidR="008A36DC" w:rsidRPr="00E867EB">
        <w:rPr>
          <w:rFonts w:cstheme="minorHAnsi"/>
          <w:i/>
          <w:sz w:val="18"/>
          <w:szCs w:val="22"/>
        </w:rPr>
        <w:t xml:space="preserve">işaretlenir </w:t>
      </w:r>
      <w:r w:rsidR="00404A66" w:rsidRPr="00E867EB">
        <w:rPr>
          <w:rFonts w:cstheme="minorHAnsi"/>
          <w:i/>
          <w:sz w:val="18"/>
          <w:szCs w:val="22"/>
        </w:rPr>
        <w:t xml:space="preserve">ve tüm masraflar dahil (gümrük bedeli, vergiler, nakliye) bedeli </w:t>
      </w:r>
      <w:r w:rsidR="008A36DC" w:rsidRPr="00E867EB">
        <w:rPr>
          <w:rFonts w:cstheme="minorHAnsi"/>
          <w:i/>
          <w:sz w:val="18"/>
          <w:szCs w:val="22"/>
        </w:rPr>
        <w:t>yazılır</w:t>
      </w:r>
      <w:r w:rsidR="00404A66" w:rsidRPr="00E867EB">
        <w:rPr>
          <w:rFonts w:cstheme="minorHAnsi"/>
          <w:i/>
          <w:sz w:val="18"/>
          <w:szCs w:val="22"/>
        </w:rPr>
        <w:t xml:space="preserve">. </w:t>
      </w:r>
      <w:r w:rsidR="00F91698" w:rsidRPr="00E867EB">
        <w:rPr>
          <w:rFonts w:cstheme="minorHAnsi"/>
          <w:i/>
          <w:sz w:val="18"/>
          <w:szCs w:val="22"/>
        </w:rPr>
        <w:t>Yurt İçi</w:t>
      </w:r>
      <w:r w:rsidR="00404A66" w:rsidRPr="00E867EB">
        <w:rPr>
          <w:rFonts w:cstheme="minorHAnsi"/>
          <w:i/>
          <w:sz w:val="18"/>
          <w:szCs w:val="22"/>
        </w:rPr>
        <w:t xml:space="preserve"> alımlarda KDV dahil bedeli </w:t>
      </w:r>
      <w:r w:rsidR="006F4CFB" w:rsidRPr="00E867EB">
        <w:rPr>
          <w:rFonts w:cstheme="minorHAnsi"/>
          <w:i/>
          <w:sz w:val="18"/>
          <w:szCs w:val="22"/>
        </w:rPr>
        <w:t>yazılır</w:t>
      </w:r>
      <w:r w:rsidR="00404A66" w:rsidRPr="00E867EB">
        <w:rPr>
          <w:rFonts w:cstheme="minorHAnsi"/>
          <w:i/>
          <w:sz w:val="18"/>
          <w:szCs w:val="22"/>
        </w:rPr>
        <w:t xml:space="preserve">. Döviz cinsinden alınan proforma faturaların TL cinsinden karşılığı hesaplanırken fatura tarihindeki T.C. Merkez Bankası efektif satış kuru esas </w:t>
      </w:r>
      <w:r w:rsidR="006F4CFB" w:rsidRPr="00E867EB">
        <w:rPr>
          <w:rFonts w:cstheme="minorHAnsi"/>
          <w:i/>
          <w:sz w:val="18"/>
          <w:szCs w:val="22"/>
        </w:rPr>
        <w:t>alınır</w:t>
      </w:r>
      <w:r w:rsidR="00404A66" w:rsidRPr="00E867EB">
        <w:rPr>
          <w:rFonts w:cstheme="minorHAnsi"/>
          <w:i/>
          <w:sz w:val="18"/>
          <w:szCs w:val="22"/>
        </w:rPr>
        <w:t xml:space="preserve"> ve </w:t>
      </w:r>
      <w:r w:rsidR="00CC313B">
        <w:rPr>
          <w:rFonts w:cstheme="minorHAnsi"/>
          <w:i/>
          <w:sz w:val="18"/>
          <w:szCs w:val="22"/>
        </w:rPr>
        <w:t xml:space="preserve">aşağıda yer alan döviz kuru </w:t>
      </w:r>
      <w:r w:rsidR="00DF20CD">
        <w:rPr>
          <w:rFonts w:cstheme="minorHAnsi"/>
          <w:i/>
          <w:sz w:val="18"/>
          <w:szCs w:val="22"/>
        </w:rPr>
        <w:t xml:space="preserve">tablosunda </w:t>
      </w:r>
      <w:r w:rsidR="00DF20CD" w:rsidRPr="00E867EB">
        <w:rPr>
          <w:rFonts w:cstheme="minorHAnsi"/>
          <w:i/>
          <w:sz w:val="18"/>
          <w:szCs w:val="22"/>
        </w:rPr>
        <w:t>mutlaka</w:t>
      </w:r>
      <w:r w:rsidR="00404A66" w:rsidRPr="00E867EB">
        <w:rPr>
          <w:rFonts w:cstheme="minorHAnsi"/>
          <w:i/>
          <w:sz w:val="18"/>
          <w:szCs w:val="22"/>
        </w:rPr>
        <w:t xml:space="preserve"> </w:t>
      </w:r>
      <w:r w:rsidR="006F4CFB" w:rsidRPr="00E867EB">
        <w:rPr>
          <w:rFonts w:cstheme="minorHAnsi"/>
          <w:i/>
          <w:sz w:val="18"/>
          <w:szCs w:val="22"/>
        </w:rPr>
        <w:t>belirtilir</w:t>
      </w:r>
      <w:r w:rsidR="00404A66" w:rsidRPr="00E867EB">
        <w:rPr>
          <w:rFonts w:cstheme="minorHAnsi"/>
          <w:sz w:val="18"/>
          <w:szCs w:val="22"/>
        </w:rPr>
        <w:t>.</w:t>
      </w:r>
    </w:p>
    <w:bookmarkEnd w:id="1"/>
    <w:p w14:paraId="72292FA7" w14:textId="77777777" w:rsidR="00B84338" w:rsidRPr="00E867EB" w:rsidRDefault="00B84338" w:rsidP="00404A66">
      <w:pPr>
        <w:pStyle w:val="WW-NormalWeb1"/>
        <w:spacing w:before="0" w:after="0"/>
        <w:rPr>
          <w:rFonts w:cstheme="minorHAnsi"/>
          <w:szCs w:val="22"/>
        </w:rPr>
      </w:pPr>
    </w:p>
    <w:tbl>
      <w:tblPr>
        <w:tblW w:w="9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263"/>
        <w:gridCol w:w="2273"/>
        <w:gridCol w:w="1554"/>
        <w:gridCol w:w="6"/>
      </w:tblGrid>
      <w:tr w:rsidR="002C07B3" w:rsidRPr="00E867EB" w14:paraId="3402FEC4" w14:textId="77777777" w:rsidTr="009E5E63">
        <w:trPr>
          <w:gridAfter w:val="1"/>
          <w:wAfter w:w="6" w:type="dxa"/>
          <w:jc w:val="center"/>
        </w:trPr>
        <w:tc>
          <w:tcPr>
            <w:tcW w:w="9913" w:type="dxa"/>
            <w:gridSpan w:val="4"/>
          </w:tcPr>
          <w:p w14:paraId="3115FFCC" w14:textId="3E8FF74B" w:rsidR="00404A66" w:rsidRPr="00E867EB" w:rsidRDefault="00CA641A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Sarf Giderleri</w:t>
            </w:r>
            <w:r w:rsidR="000579B8" w:rsidRPr="00E867EB">
              <w:rPr>
                <w:rFonts w:cstheme="minorHAnsi"/>
                <w:b/>
                <w:szCs w:val="22"/>
              </w:rPr>
              <w:t xml:space="preserve"> (</w:t>
            </w:r>
            <w:r w:rsidR="009F6517">
              <w:rPr>
                <w:rFonts w:cstheme="minorHAnsi"/>
                <w:b/>
                <w:szCs w:val="22"/>
              </w:rPr>
              <w:t>*</w:t>
            </w:r>
            <w:r w:rsidR="000579B8" w:rsidRPr="00E867EB">
              <w:rPr>
                <w:rFonts w:cstheme="minorHAnsi"/>
                <w:b/>
                <w:szCs w:val="22"/>
              </w:rPr>
              <w:t>)</w:t>
            </w:r>
          </w:p>
        </w:tc>
      </w:tr>
      <w:tr w:rsidR="002C07B3" w:rsidRPr="00E867EB" w14:paraId="77533611" w14:textId="77777777" w:rsidTr="00DF20CD">
        <w:trPr>
          <w:gridAfter w:val="1"/>
          <w:wAfter w:w="6" w:type="dxa"/>
          <w:jc w:val="center"/>
        </w:trPr>
        <w:tc>
          <w:tcPr>
            <w:tcW w:w="3823" w:type="dxa"/>
            <w:vAlign w:val="center"/>
          </w:tcPr>
          <w:p w14:paraId="71F46DE1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 xml:space="preserve">Adı </w:t>
            </w:r>
          </w:p>
        </w:tc>
        <w:tc>
          <w:tcPr>
            <w:tcW w:w="2263" w:type="dxa"/>
            <w:vAlign w:val="center"/>
          </w:tcPr>
          <w:p w14:paraId="49285849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Alım Türü</w:t>
            </w:r>
          </w:p>
        </w:tc>
        <w:tc>
          <w:tcPr>
            <w:tcW w:w="2273" w:type="dxa"/>
            <w:vAlign w:val="center"/>
          </w:tcPr>
          <w:p w14:paraId="2BCFB2A0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Kullanım Gerekçesi</w:t>
            </w:r>
          </w:p>
        </w:tc>
        <w:tc>
          <w:tcPr>
            <w:tcW w:w="1554" w:type="dxa"/>
            <w:vAlign w:val="center"/>
          </w:tcPr>
          <w:p w14:paraId="5A047040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Bedeli (TL)</w:t>
            </w:r>
          </w:p>
        </w:tc>
      </w:tr>
      <w:tr w:rsidR="002C07B3" w:rsidRPr="00E867EB" w14:paraId="6CB24981" w14:textId="77777777" w:rsidTr="00DF20CD">
        <w:trPr>
          <w:gridAfter w:val="1"/>
          <w:wAfter w:w="6" w:type="dxa"/>
          <w:jc w:val="center"/>
        </w:trPr>
        <w:tc>
          <w:tcPr>
            <w:tcW w:w="3823" w:type="dxa"/>
            <w:vAlign w:val="center"/>
          </w:tcPr>
          <w:p w14:paraId="4E4E1CD1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25B45478" w14:textId="77777777" w:rsidR="00404A66" w:rsidRPr="00E867EB" w:rsidRDefault="006903F3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szCs w:val="22"/>
              </w:rPr>
            </w:pP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04A66"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="00404A66" w:rsidRPr="00E867EB">
              <w:rPr>
                <w:rFonts w:cstheme="minorHAnsi"/>
                <w:szCs w:val="22"/>
              </w:rPr>
              <w:t xml:space="preserve"> </w:t>
            </w:r>
            <w:r w:rsidR="00F91698" w:rsidRPr="00E867EB">
              <w:rPr>
                <w:rFonts w:cstheme="minorHAnsi"/>
                <w:szCs w:val="22"/>
              </w:rPr>
              <w:t>Yurt İçi</w:t>
            </w:r>
            <w:r w:rsidR="000A03B0" w:rsidRPr="00E867EB">
              <w:rPr>
                <w:rFonts w:cstheme="minorHAnsi"/>
                <w:szCs w:val="22"/>
              </w:rPr>
              <w:t xml:space="preserve"> </w:t>
            </w: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04A66"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="00404A66" w:rsidRPr="00E867EB">
              <w:rPr>
                <w:rFonts w:cstheme="minorHAnsi"/>
                <w:szCs w:val="22"/>
              </w:rPr>
              <w:t xml:space="preserve"> </w:t>
            </w:r>
            <w:r w:rsidR="00F91698" w:rsidRPr="00E867EB">
              <w:rPr>
                <w:rFonts w:cstheme="minorHAnsi"/>
                <w:szCs w:val="22"/>
              </w:rPr>
              <w:t>Yurt Dışı</w:t>
            </w:r>
          </w:p>
        </w:tc>
        <w:tc>
          <w:tcPr>
            <w:tcW w:w="2273" w:type="dxa"/>
            <w:vAlign w:val="center"/>
          </w:tcPr>
          <w:p w14:paraId="12195192" w14:textId="77777777" w:rsidR="00404A66" w:rsidRPr="00E867EB" w:rsidRDefault="00404A66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705AF693" w14:textId="77777777" w:rsidR="00404A66" w:rsidRPr="00E867EB" w:rsidRDefault="00404A66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2C07B3" w:rsidRPr="00E867EB" w14:paraId="60FC27CA" w14:textId="77777777" w:rsidTr="00DF20CD">
        <w:trPr>
          <w:gridAfter w:val="1"/>
          <w:wAfter w:w="6" w:type="dxa"/>
          <w:jc w:val="center"/>
        </w:trPr>
        <w:tc>
          <w:tcPr>
            <w:tcW w:w="3823" w:type="dxa"/>
            <w:vAlign w:val="center"/>
          </w:tcPr>
          <w:p w14:paraId="0EBACD7B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2F69A5A7" w14:textId="77777777" w:rsidR="00404A66" w:rsidRPr="00E867EB" w:rsidRDefault="006903F3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szCs w:val="22"/>
              </w:rPr>
            </w:pP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04A66"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="00404A66" w:rsidRPr="00E867EB">
              <w:rPr>
                <w:rFonts w:cstheme="minorHAnsi"/>
                <w:szCs w:val="22"/>
              </w:rPr>
              <w:t xml:space="preserve"> </w:t>
            </w:r>
            <w:r w:rsidR="00F91698" w:rsidRPr="00E867EB">
              <w:rPr>
                <w:rFonts w:cstheme="minorHAnsi"/>
                <w:szCs w:val="22"/>
              </w:rPr>
              <w:t>Yurt İçi</w:t>
            </w:r>
            <w:r w:rsidR="000A03B0" w:rsidRPr="00E867EB">
              <w:rPr>
                <w:rFonts w:cstheme="minorHAnsi"/>
                <w:szCs w:val="22"/>
              </w:rPr>
              <w:t xml:space="preserve"> </w:t>
            </w: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04A66"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="00404A66" w:rsidRPr="00E867EB">
              <w:rPr>
                <w:rFonts w:cstheme="minorHAnsi"/>
                <w:szCs w:val="22"/>
              </w:rPr>
              <w:t xml:space="preserve"> </w:t>
            </w:r>
            <w:r w:rsidR="00F91698" w:rsidRPr="00E867EB">
              <w:rPr>
                <w:rFonts w:cstheme="minorHAnsi"/>
                <w:szCs w:val="22"/>
              </w:rPr>
              <w:t>Yurt Dışı</w:t>
            </w:r>
          </w:p>
        </w:tc>
        <w:tc>
          <w:tcPr>
            <w:tcW w:w="2273" w:type="dxa"/>
            <w:vAlign w:val="center"/>
          </w:tcPr>
          <w:p w14:paraId="0304B377" w14:textId="77777777" w:rsidR="00404A66" w:rsidRPr="00E867EB" w:rsidRDefault="00404A66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66658DC2" w14:textId="77777777" w:rsidR="00404A66" w:rsidRPr="00E867EB" w:rsidRDefault="00404A66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2C07B3" w:rsidRPr="00E867EB" w14:paraId="0850E344" w14:textId="77777777" w:rsidTr="00DF20CD">
        <w:trPr>
          <w:gridAfter w:val="1"/>
          <w:wAfter w:w="6" w:type="dxa"/>
          <w:jc w:val="center"/>
        </w:trPr>
        <w:tc>
          <w:tcPr>
            <w:tcW w:w="3823" w:type="dxa"/>
            <w:vAlign w:val="center"/>
          </w:tcPr>
          <w:p w14:paraId="448F58D5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4A4FC529" w14:textId="77777777" w:rsidR="00404A66" w:rsidRPr="00E867EB" w:rsidRDefault="006903F3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szCs w:val="22"/>
              </w:rPr>
            </w:pP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04A66" w:rsidRPr="00FC61A0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="00404A66" w:rsidRPr="00E867EB">
              <w:rPr>
                <w:rFonts w:cstheme="minorHAnsi"/>
                <w:szCs w:val="22"/>
              </w:rPr>
              <w:t xml:space="preserve"> </w:t>
            </w:r>
            <w:r w:rsidR="00F91698" w:rsidRPr="00E867EB">
              <w:rPr>
                <w:rFonts w:cstheme="minorHAnsi"/>
                <w:szCs w:val="22"/>
              </w:rPr>
              <w:t>Yurt İçi</w:t>
            </w:r>
            <w:r w:rsidR="000A03B0" w:rsidRPr="00E867EB">
              <w:rPr>
                <w:rFonts w:cstheme="minorHAnsi"/>
                <w:szCs w:val="22"/>
              </w:rPr>
              <w:t xml:space="preserve"> </w:t>
            </w: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404A66"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="00404A66" w:rsidRPr="00E867EB">
              <w:rPr>
                <w:rFonts w:cstheme="minorHAnsi"/>
                <w:szCs w:val="22"/>
              </w:rPr>
              <w:t xml:space="preserve"> </w:t>
            </w:r>
            <w:r w:rsidR="00F91698" w:rsidRPr="00E867EB">
              <w:rPr>
                <w:rFonts w:cstheme="minorHAnsi"/>
                <w:szCs w:val="22"/>
              </w:rPr>
              <w:t>Yurt Dışı</w:t>
            </w:r>
          </w:p>
        </w:tc>
        <w:tc>
          <w:tcPr>
            <w:tcW w:w="2273" w:type="dxa"/>
            <w:vAlign w:val="center"/>
          </w:tcPr>
          <w:p w14:paraId="714B914E" w14:textId="77777777" w:rsidR="00404A66" w:rsidRPr="00E867EB" w:rsidRDefault="00404A66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7B124E40" w14:textId="77777777" w:rsidR="00404A66" w:rsidRPr="00E867EB" w:rsidRDefault="00404A66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E867EB" w:rsidRPr="00E867EB" w14:paraId="5B5C212A" w14:textId="77777777" w:rsidTr="00DF20CD">
        <w:trPr>
          <w:gridAfter w:val="1"/>
          <w:wAfter w:w="6" w:type="dxa"/>
          <w:jc w:val="center"/>
        </w:trPr>
        <w:tc>
          <w:tcPr>
            <w:tcW w:w="3823" w:type="dxa"/>
            <w:vAlign w:val="center"/>
          </w:tcPr>
          <w:p w14:paraId="0096CB9A" w14:textId="77777777" w:rsidR="00E867EB" w:rsidRPr="00E867EB" w:rsidRDefault="00E867EB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3" w:type="dxa"/>
            <w:vAlign w:val="center"/>
          </w:tcPr>
          <w:p w14:paraId="340D83F3" w14:textId="2FF2528B" w:rsidR="00E867EB" w:rsidRPr="00E867EB" w:rsidRDefault="00E867EB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szCs w:val="22"/>
              </w:rPr>
            </w:pP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Pr="00E867EB">
              <w:rPr>
                <w:rFonts w:cstheme="minorHAnsi"/>
                <w:szCs w:val="22"/>
              </w:rPr>
              <w:t xml:space="preserve"> Yurt İçi </w:t>
            </w:r>
            <w:r w:rsidRPr="00E867EB">
              <w:rPr>
                <w:rFonts w:cstheme="minorHAnsi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867EB">
              <w:rPr>
                <w:rFonts w:cstheme="minorHAnsi"/>
                <w:szCs w:val="22"/>
              </w:rPr>
              <w:instrText xml:space="preserve"> FORMCHECKBOX </w:instrText>
            </w:r>
            <w:r w:rsidR="00DF20CD">
              <w:rPr>
                <w:rFonts w:cstheme="minorHAnsi"/>
                <w:szCs w:val="22"/>
              </w:rPr>
            </w:r>
            <w:r w:rsidR="00DF20CD">
              <w:rPr>
                <w:rFonts w:cstheme="minorHAnsi"/>
                <w:szCs w:val="22"/>
              </w:rPr>
              <w:fldChar w:fldCharType="separate"/>
            </w:r>
            <w:r w:rsidRPr="00E867EB">
              <w:rPr>
                <w:rFonts w:cstheme="minorHAnsi"/>
                <w:szCs w:val="22"/>
              </w:rPr>
              <w:fldChar w:fldCharType="end"/>
            </w:r>
            <w:r w:rsidRPr="00E867EB">
              <w:rPr>
                <w:rFonts w:cstheme="minorHAnsi"/>
                <w:szCs w:val="22"/>
              </w:rPr>
              <w:t xml:space="preserve"> Yurt Dışı</w:t>
            </w:r>
          </w:p>
        </w:tc>
        <w:tc>
          <w:tcPr>
            <w:tcW w:w="2273" w:type="dxa"/>
            <w:vAlign w:val="center"/>
          </w:tcPr>
          <w:p w14:paraId="058BD32E" w14:textId="77777777" w:rsidR="00E867EB" w:rsidRPr="00E867EB" w:rsidRDefault="00E867EB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603138C7" w14:textId="77777777" w:rsidR="00E867EB" w:rsidRPr="00E867EB" w:rsidRDefault="00E867EB" w:rsidP="00402329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9E5E63" w:rsidRPr="009E5E63" w14:paraId="69AF4A2D" w14:textId="77777777" w:rsidTr="00DF20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0A916158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6501F1A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C96A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jc w:val="right"/>
              <w:rPr>
                <w:rFonts w:cstheme="minorHAnsi"/>
                <w:b/>
                <w:bCs/>
                <w:szCs w:val="22"/>
              </w:rPr>
            </w:pPr>
            <w:r w:rsidRPr="009E5E63">
              <w:rPr>
                <w:rFonts w:cstheme="minorHAnsi"/>
                <w:b/>
                <w:bCs/>
                <w:szCs w:val="22"/>
              </w:rPr>
              <w:t>TOPLAM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CBE5A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</w:tbl>
    <w:p w14:paraId="52CBFDA2" w14:textId="77777777" w:rsidR="009E5E63" w:rsidRDefault="009E5E63" w:rsidP="00404A66">
      <w:pPr>
        <w:pStyle w:val="WW-NormalWeb1"/>
        <w:spacing w:before="0" w:after="0"/>
        <w:rPr>
          <w:rFonts w:cstheme="minorHAnsi"/>
          <w:sz w:val="18"/>
          <w:szCs w:val="22"/>
        </w:rPr>
      </w:pPr>
    </w:p>
    <w:p w14:paraId="222B5E7A" w14:textId="3B8E07BF" w:rsidR="00404A66" w:rsidRPr="00E867EB" w:rsidRDefault="000579B8" w:rsidP="00404A66">
      <w:pPr>
        <w:pStyle w:val="WW-NormalWeb1"/>
        <w:spacing w:before="0" w:after="0"/>
        <w:rPr>
          <w:rFonts w:cstheme="minorHAnsi"/>
          <w:szCs w:val="22"/>
        </w:rPr>
      </w:pPr>
      <w:r w:rsidRPr="00E867EB">
        <w:rPr>
          <w:rFonts w:cstheme="minorHAnsi"/>
          <w:sz w:val="18"/>
          <w:szCs w:val="22"/>
        </w:rPr>
        <w:t>(</w:t>
      </w:r>
      <w:proofErr w:type="gramStart"/>
      <w:r w:rsidRPr="00E867EB">
        <w:rPr>
          <w:rFonts w:cstheme="minorHAnsi"/>
          <w:sz w:val="18"/>
          <w:szCs w:val="22"/>
        </w:rPr>
        <w:t>*)</w:t>
      </w:r>
      <w:r w:rsidR="00404A66" w:rsidRPr="00E867EB">
        <w:rPr>
          <w:rFonts w:cstheme="minorHAnsi"/>
          <w:i/>
          <w:sz w:val="18"/>
          <w:szCs w:val="22"/>
        </w:rPr>
        <w:t>Türkiye</w:t>
      </w:r>
      <w:proofErr w:type="gramEnd"/>
      <w:r w:rsidR="00404A66" w:rsidRPr="00E867EB">
        <w:rPr>
          <w:rFonts w:cstheme="minorHAnsi"/>
          <w:i/>
          <w:sz w:val="18"/>
          <w:szCs w:val="22"/>
        </w:rPr>
        <w:t xml:space="preserve"> temsilcisi aracılığıyla yapılmayan alımlar için alım türü “</w:t>
      </w:r>
      <w:r w:rsidR="00F91698" w:rsidRPr="00E867EB">
        <w:rPr>
          <w:rFonts w:cstheme="minorHAnsi"/>
          <w:i/>
          <w:sz w:val="18"/>
          <w:szCs w:val="22"/>
        </w:rPr>
        <w:t>Yurt Dışı</w:t>
      </w:r>
      <w:r w:rsidR="00404A66" w:rsidRPr="00E867EB">
        <w:rPr>
          <w:rFonts w:cstheme="minorHAnsi"/>
          <w:i/>
          <w:sz w:val="18"/>
          <w:szCs w:val="22"/>
        </w:rPr>
        <w:t xml:space="preserve">” </w:t>
      </w:r>
      <w:r w:rsidR="006F4CFB" w:rsidRPr="00E867EB">
        <w:rPr>
          <w:rFonts w:cstheme="minorHAnsi"/>
          <w:i/>
          <w:sz w:val="18"/>
          <w:szCs w:val="22"/>
        </w:rPr>
        <w:t>işaretlenir</w:t>
      </w:r>
      <w:r w:rsidR="00404A66" w:rsidRPr="00E867EB">
        <w:rPr>
          <w:rFonts w:cstheme="minorHAnsi"/>
          <w:i/>
          <w:sz w:val="18"/>
          <w:szCs w:val="22"/>
        </w:rPr>
        <w:t xml:space="preserve"> ve tüm masraflar dahil (gümrük bedeli, vergiler, nakliye) bedeli </w:t>
      </w:r>
      <w:r w:rsidR="006F4CFB" w:rsidRPr="00E867EB">
        <w:rPr>
          <w:rFonts w:cstheme="minorHAnsi"/>
          <w:i/>
          <w:sz w:val="18"/>
          <w:szCs w:val="22"/>
        </w:rPr>
        <w:t>yazılır</w:t>
      </w:r>
      <w:r w:rsidR="00404A66" w:rsidRPr="00E867EB">
        <w:rPr>
          <w:rFonts w:cstheme="minorHAnsi"/>
          <w:i/>
          <w:sz w:val="18"/>
          <w:szCs w:val="22"/>
        </w:rPr>
        <w:t xml:space="preserve">. </w:t>
      </w:r>
      <w:r w:rsidR="00F91698" w:rsidRPr="00E867EB">
        <w:rPr>
          <w:rFonts w:cstheme="minorHAnsi"/>
          <w:i/>
          <w:sz w:val="18"/>
          <w:szCs w:val="22"/>
        </w:rPr>
        <w:t>Yurt İçi</w:t>
      </w:r>
      <w:r w:rsidR="00404A66" w:rsidRPr="00E867EB">
        <w:rPr>
          <w:rFonts w:cstheme="minorHAnsi"/>
          <w:i/>
          <w:sz w:val="18"/>
          <w:szCs w:val="22"/>
        </w:rPr>
        <w:t xml:space="preserve"> alımlarda KDV dahil bedeli </w:t>
      </w:r>
      <w:r w:rsidR="006F4CFB" w:rsidRPr="00E867EB">
        <w:rPr>
          <w:rFonts w:cstheme="minorHAnsi"/>
          <w:i/>
          <w:sz w:val="18"/>
          <w:szCs w:val="22"/>
        </w:rPr>
        <w:t>yazılır</w:t>
      </w:r>
      <w:r w:rsidR="00404A66" w:rsidRPr="00E867EB">
        <w:rPr>
          <w:rFonts w:cstheme="minorHAnsi"/>
          <w:i/>
          <w:sz w:val="18"/>
          <w:szCs w:val="22"/>
        </w:rPr>
        <w:t>.</w:t>
      </w:r>
      <w:r w:rsidR="00E17C7D" w:rsidRPr="00E867EB">
        <w:rPr>
          <w:rFonts w:cstheme="minorHAnsi"/>
          <w:i/>
          <w:sz w:val="18"/>
          <w:szCs w:val="22"/>
        </w:rPr>
        <w:t xml:space="preserve"> Bu fasıl kapsamında ilaç alımları için ödenek talebinde bulunulamaz</w:t>
      </w:r>
      <w:r w:rsidR="00E867EB">
        <w:rPr>
          <w:rFonts w:cstheme="minorHAnsi"/>
          <w:szCs w:val="22"/>
        </w:rPr>
        <w:t>.</w:t>
      </w:r>
    </w:p>
    <w:p w14:paraId="717A51D0" w14:textId="77777777" w:rsidR="00E867EB" w:rsidRPr="00E867EB" w:rsidRDefault="00E867EB" w:rsidP="00404A66">
      <w:pPr>
        <w:pStyle w:val="WW-NormalWeb1"/>
        <w:spacing w:before="0" w:after="0"/>
        <w:rPr>
          <w:rFonts w:cstheme="minorHAnsi"/>
          <w:szCs w:val="22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  <w:gridCol w:w="2269"/>
        <w:gridCol w:w="2245"/>
        <w:gridCol w:w="1588"/>
      </w:tblGrid>
      <w:tr w:rsidR="002C07B3" w:rsidRPr="00E867EB" w14:paraId="5D93105D" w14:textId="77777777" w:rsidTr="00DF20CD">
        <w:trPr>
          <w:jc w:val="center"/>
        </w:trPr>
        <w:tc>
          <w:tcPr>
            <w:tcW w:w="5000" w:type="pct"/>
            <w:gridSpan w:val="4"/>
          </w:tcPr>
          <w:p w14:paraId="67D1255B" w14:textId="77777777" w:rsidR="00404A66" w:rsidRPr="00E867EB" w:rsidRDefault="00CA641A" w:rsidP="00931377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Hizmet Alımları</w:t>
            </w:r>
            <w:r w:rsidR="00E17C7D" w:rsidRPr="00E867EB">
              <w:rPr>
                <w:rFonts w:cstheme="minorHAnsi"/>
                <w:b/>
                <w:szCs w:val="22"/>
              </w:rPr>
              <w:t xml:space="preserve"> (*)</w:t>
            </w:r>
          </w:p>
        </w:tc>
      </w:tr>
      <w:tr w:rsidR="002C07B3" w:rsidRPr="00E867EB" w14:paraId="03749DAA" w14:textId="77777777" w:rsidTr="00DF20CD">
        <w:trPr>
          <w:trHeight w:val="357"/>
          <w:jc w:val="center"/>
        </w:trPr>
        <w:tc>
          <w:tcPr>
            <w:tcW w:w="1926" w:type="pct"/>
            <w:vAlign w:val="center"/>
          </w:tcPr>
          <w:p w14:paraId="6DE7A6BC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Mahiyeti</w:t>
            </w:r>
          </w:p>
        </w:tc>
        <w:tc>
          <w:tcPr>
            <w:tcW w:w="1143" w:type="pct"/>
            <w:vAlign w:val="center"/>
          </w:tcPr>
          <w:p w14:paraId="6AF46A2A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Nereden/Kimden Alınacağı</w:t>
            </w:r>
          </w:p>
        </w:tc>
        <w:tc>
          <w:tcPr>
            <w:tcW w:w="1131" w:type="pct"/>
            <w:vAlign w:val="center"/>
          </w:tcPr>
          <w:p w14:paraId="3D99AE71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Gerekçesi</w:t>
            </w:r>
          </w:p>
        </w:tc>
        <w:tc>
          <w:tcPr>
            <w:tcW w:w="800" w:type="pct"/>
            <w:vAlign w:val="center"/>
          </w:tcPr>
          <w:p w14:paraId="4BC5EF28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Bedeli (TL)</w:t>
            </w:r>
          </w:p>
        </w:tc>
      </w:tr>
      <w:tr w:rsidR="002C07B3" w:rsidRPr="00E867EB" w14:paraId="16B08C14" w14:textId="77777777" w:rsidTr="00DF20CD">
        <w:trPr>
          <w:jc w:val="center"/>
        </w:trPr>
        <w:tc>
          <w:tcPr>
            <w:tcW w:w="1926" w:type="pct"/>
            <w:tcBorders>
              <w:bottom w:val="single" w:sz="4" w:space="0" w:color="auto"/>
            </w:tcBorders>
            <w:vAlign w:val="center"/>
          </w:tcPr>
          <w:p w14:paraId="2BD124DA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117F8B7A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31" w:type="pct"/>
          </w:tcPr>
          <w:p w14:paraId="65167759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800" w:type="pct"/>
            <w:vAlign w:val="center"/>
          </w:tcPr>
          <w:p w14:paraId="29ED7BBB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2C07B3" w:rsidRPr="00E867EB" w14:paraId="29DC21AE" w14:textId="77777777" w:rsidTr="00DF20CD">
        <w:trPr>
          <w:jc w:val="center"/>
        </w:trPr>
        <w:tc>
          <w:tcPr>
            <w:tcW w:w="1926" w:type="pct"/>
            <w:vAlign w:val="center"/>
          </w:tcPr>
          <w:p w14:paraId="0DFA9843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vAlign w:val="center"/>
          </w:tcPr>
          <w:p w14:paraId="61AFF045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31" w:type="pct"/>
          </w:tcPr>
          <w:p w14:paraId="35A16E2B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800" w:type="pct"/>
            <w:vAlign w:val="center"/>
          </w:tcPr>
          <w:p w14:paraId="0D0C3F11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2C07B3" w:rsidRPr="00E867EB" w14:paraId="0EEB47D4" w14:textId="77777777" w:rsidTr="00DF20CD">
        <w:trPr>
          <w:jc w:val="center"/>
        </w:trPr>
        <w:tc>
          <w:tcPr>
            <w:tcW w:w="1926" w:type="pct"/>
            <w:tcBorders>
              <w:bottom w:val="single" w:sz="4" w:space="0" w:color="auto"/>
            </w:tcBorders>
            <w:vAlign w:val="center"/>
          </w:tcPr>
          <w:p w14:paraId="7D04D405" w14:textId="77777777" w:rsidR="00404A66" w:rsidRPr="009E5E63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3D46AC6B" w14:textId="77777777" w:rsidR="00404A66" w:rsidRPr="009E5E63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14:paraId="5B514E39" w14:textId="77777777" w:rsidR="00404A66" w:rsidRPr="009E5E63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800" w:type="pct"/>
            <w:vAlign w:val="center"/>
          </w:tcPr>
          <w:p w14:paraId="5932DA3D" w14:textId="77777777" w:rsidR="00404A66" w:rsidRPr="009E5E63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9E5E63" w:rsidRPr="00E867EB" w14:paraId="72F9E37E" w14:textId="77777777" w:rsidTr="00DF20CD">
        <w:trPr>
          <w:jc w:val="center"/>
        </w:trPr>
        <w:tc>
          <w:tcPr>
            <w:tcW w:w="19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1F062E" w14:textId="77777777" w:rsidR="009E5E63" w:rsidRPr="009E5E63" w:rsidRDefault="009E5E63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3CD552" w14:textId="77777777" w:rsidR="009E5E63" w:rsidRPr="009E5E63" w:rsidRDefault="009E5E63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31" w:type="pct"/>
            <w:tcBorders>
              <w:left w:val="single" w:sz="4" w:space="0" w:color="auto"/>
            </w:tcBorders>
          </w:tcPr>
          <w:p w14:paraId="3DD096FC" w14:textId="0962DF90" w:rsidR="009E5E63" w:rsidRPr="009E5E63" w:rsidRDefault="009E5E63" w:rsidP="009E5E63">
            <w:pPr>
              <w:pStyle w:val="WW-NormalWeb1"/>
              <w:snapToGrid w:val="0"/>
              <w:spacing w:before="60" w:after="60"/>
              <w:jc w:val="right"/>
              <w:rPr>
                <w:rFonts w:cstheme="minorHAnsi"/>
                <w:b/>
                <w:bCs/>
                <w:szCs w:val="22"/>
              </w:rPr>
            </w:pPr>
            <w:r w:rsidRPr="009E5E63">
              <w:rPr>
                <w:rFonts w:cstheme="minorHAnsi"/>
                <w:b/>
                <w:bCs/>
                <w:szCs w:val="22"/>
              </w:rPr>
              <w:t>TOPLAM</w:t>
            </w:r>
          </w:p>
        </w:tc>
        <w:tc>
          <w:tcPr>
            <w:tcW w:w="800" w:type="pct"/>
            <w:vAlign w:val="center"/>
          </w:tcPr>
          <w:p w14:paraId="063D267B" w14:textId="77777777" w:rsidR="009E5E63" w:rsidRPr="009E5E63" w:rsidRDefault="009E5E63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</w:tbl>
    <w:p w14:paraId="732F588B" w14:textId="0D723C2F" w:rsidR="003401D3" w:rsidRDefault="00E17C7D" w:rsidP="00B84338">
      <w:pPr>
        <w:pStyle w:val="WW-NormalWeb1"/>
        <w:spacing w:before="0" w:after="0"/>
        <w:rPr>
          <w:rFonts w:cstheme="minorHAnsi"/>
          <w:sz w:val="18"/>
          <w:szCs w:val="18"/>
        </w:rPr>
      </w:pPr>
      <w:r w:rsidRPr="003261EB">
        <w:rPr>
          <w:rFonts w:cstheme="minorHAnsi"/>
          <w:sz w:val="18"/>
          <w:szCs w:val="18"/>
        </w:rPr>
        <w:t>(*) Bu fasıl kapsamında proje bütçesinde en fazla 500 TL’ye kadar kırtasiye ve 500 TL’ye kadar fotokopi gideri için ödenek talebinde bulunulabilir.</w:t>
      </w:r>
      <w:r w:rsidR="003D17CC">
        <w:rPr>
          <w:rFonts w:cstheme="minorHAnsi"/>
          <w:sz w:val="18"/>
          <w:szCs w:val="18"/>
        </w:rPr>
        <w:t xml:space="preserve"> </w:t>
      </w:r>
      <w:r w:rsidR="003261EB" w:rsidRPr="003261EB">
        <w:rPr>
          <w:rFonts w:cstheme="minorHAnsi"/>
          <w:sz w:val="18"/>
          <w:szCs w:val="18"/>
        </w:rPr>
        <w:t>Projelerin hizmet alımı bütçesi NAP kapsamındaki projelerde proje bütçesinin %</w:t>
      </w:r>
      <w:proofErr w:type="gramStart"/>
      <w:r w:rsidR="003261EB">
        <w:rPr>
          <w:rFonts w:cstheme="minorHAnsi"/>
          <w:sz w:val="18"/>
          <w:szCs w:val="18"/>
        </w:rPr>
        <w:t>50’</w:t>
      </w:r>
      <w:r w:rsidR="003261EB" w:rsidRPr="003261EB">
        <w:rPr>
          <w:rFonts w:cstheme="minorHAnsi"/>
          <w:sz w:val="18"/>
          <w:szCs w:val="18"/>
        </w:rPr>
        <w:t>si,ÖNAP</w:t>
      </w:r>
      <w:proofErr w:type="gramEnd"/>
      <w:r w:rsidR="003261EB" w:rsidRPr="003261EB">
        <w:rPr>
          <w:rFonts w:cstheme="minorHAnsi"/>
          <w:sz w:val="18"/>
          <w:szCs w:val="18"/>
        </w:rPr>
        <w:t xml:space="preserve"> kapsamındaki projelerde %30’</w:t>
      </w:r>
      <w:r w:rsidR="001B7AF7">
        <w:rPr>
          <w:rFonts w:cstheme="minorHAnsi"/>
          <w:sz w:val="18"/>
          <w:szCs w:val="18"/>
        </w:rPr>
        <w:t>u</w:t>
      </w:r>
      <w:r w:rsidR="003261EB" w:rsidRPr="003261EB">
        <w:rPr>
          <w:rFonts w:cstheme="minorHAnsi"/>
          <w:sz w:val="18"/>
          <w:szCs w:val="18"/>
        </w:rPr>
        <w:t xml:space="preserve"> ve diğer projelerde proje bütçesinin %20’sini geçemez.</w:t>
      </w:r>
    </w:p>
    <w:p w14:paraId="3A5166A6" w14:textId="09710372" w:rsidR="003261EB" w:rsidRDefault="003261EB" w:rsidP="00B84338">
      <w:pPr>
        <w:pStyle w:val="WW-NormalWeb1"/>
        <w:spacing w:before="0" w:after="0"/>
        <w:rPr>
          <w:rFonts w:cstheme="minorHAnsi"/>
          <w:sz w:val="18"/>
          <w:szCs w:val="18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19"/>
        <w:gridCol w:w="2266"/>
        <w:gridCol w:w="2127"/>
        <w:gridCol w:w="1702"/>
      </w:tblGrid>
      <w:tr w:rsidR="002C07B3" w:rsidRPr="00E867EB" w14:paraId="3199D7BE" w14:textId="77777777" w:rsidTr="00DF20CD">
        <w:trPr>
          <w:jc w:val="center"/>
        </w:trPr>
        <w:tc>
          <w:tcPr>
            <w:tcW w:w="9914" w:type="dxa"/>
            <w:gridSpan w:val="4"/>
            <w:vAlign w:val="center"/>
          </w:tcPr>
          <w:p w14:paraId="6E711286" w14:textId="77777777" w:rsidR="001D6C16" w:rsidRPr="00E867EB" w:rsidRDefault="001D6C16" w:rsidP="001D6C16">
            <w:pPr>
              <w:jc w:val="center"/>
              <w:rPr>
                <w:rFonts w:cstheme="minorHAnsi"/>
                <w:b/>
                <w:szCs w:val="22"/>
                <w:lang w:val="tr-TR"/>
              </w:rPr>
            </w:pPr>
            <w:r w:rsidRPr="00E867EB">
              <w:rPr>
                <w:rFonts w:cstheme="minorHAnsi"/>
                <w:b/>
                <w:szCs w:val="22"/>
                <w:lang w:val="tr-TR"/>
              </w:rPr>
              <w:t>Seyahat Giderleri</w:t>
            </w:r>
          </w:p>
          <w:p w14:paraId="79F7C6FD" w14:textId="6A6AF94E" w:rsidR="00404A66" w:rsidRPr="00E867EB" w:rsidRDefault="00404A66" w:rsidP="003D17CC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Saha Çalışması Faaliyetler</w:t>
            </w:r>
            <w:r w:rsidR="003D17CC">
              <w:rPr>
                <w:rFonts w:cstheme="minorHAnsi"/>
                <w:b/>
                <w:szCs w:val="22"/>
              </w:rPr>
              <w:t>i i</w:t>
            </w:r>
            <w:r w:rsidRPr="00E867EB">
              <w:rPr>
                <w:rFonts w:cstheme="minorHAnsi"/>
                <w:b/>
                <w:szCs w:val="22"/>
              </w:rPr>
              <w:t xml:space="preserve">çin Yapılacak Olan </w:t>
            </w:r>
            <w:r w:rsidR="00F91698" w:rsidRPr="00E867EB">
              <w:rPr>
                <w:rFonts w:cstheme="minorHAnsi"/>
                <w:b/>
                <w:szCs w:val="22"/>
              </w:rPr>
              <w:t>Yurt İçi</w:t>
            </w:r>
            <w:r w:rsidR="001D6C16" w:rsidRPr="00E867EB">
              <w:rPr>
                <w:rFonts w:cstheme="minorHAnsi"/>
                <w:b/>
                <w:szCs w:val="22"/>
              </w:rPr>
              <w:t xml:space="preserve"> Seyahatler</w:t>
            </w:r>
          </w:p>
        </w:tc>
      </w:tr>
      <w:tr w:rsidR="002C07B3" w:rsidRPr="00E867EB" w14:paraId="1A22717E" w14:textId="77777777" w:rsidTr="00DF20CD">
        <w:trPr>
          <w:jc w:val="center"/>
        </w:trPr>
        <w:tc>
          <w:tcPr>
            <w:tcW w:w="8212" w:type="dxa"/>
            <w:gridSpan w:val="3"/>
            <w:vAlign w:val="center"/>
          </w:tcPr>
          <w:p w14:paraId="25ADB2FC" w14:textId="24EB12CF" w:rsidR="00404A66" w:rsidRPr="00E867EB" w:rsidRDefault="00F91698" w:rsidP="008E769D">
            <w:pPr>
              <w:pStyle w:val="WW-NormalWeb1"/>
              <w:snapToGrid w:val="0"/>
              <w:spacing w:before="60" w:after="60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Yurt İçi</w:t>
            </w:r>
            <w:r w:rsidR="00404A66" w:rsidRPr="00E867EB">
              <w:rPr>
                <w:rFonts w:cstheme="minorHAnsi"/>
                <w:b/>
                <w:szCs w:val="22"/>
              </w:rPr>
              <w:t xml:space="preserve"> Seyahat</w:t>
            </w:r>
          </w:p>
        </w:tc>
        <w:tc>
          <w:tcPr>
            <w:tcW w:w="1702" w:type="dxa"/>
            <w:vAlign w:val="center"/>
          </w:tcPr>
          <w:p w14:paraId="13B822F9" w14:textId="77777777" w:rsidR="00404A66" w:rsidRPr="00E867EB" w:rsidRDefault="00404A66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9E5E63" w:rsidRPr="00E867EB" w14:paraId="35C19170" w14:textId="77777777" w:rsidTr="00DF20CD">
        <w:trPr>
          <w:jc w:val="center"/>
        </w:trPr>
        <w:tc>
          <w:tcPr>
            <w:tcW w:w="8212" w:type="dxa"/>
            <w:gridSpan w:val="3"/>
            <w:vAlign w:val="center"/>
          </w:tcPr>
          <w:p w14:paraId="56FFCDD4" w14:textId="77777777" w:rsidR="009E5E63" w:rsidRPr="00E867EB" w:rsidRDefault="009E5E63" w:rsidP="008E769D">
            <w:pPr>
              <w:pStyle w:val="WW-NormalWeb1"/>
              <w:snapToGrid w:val="0"/>
              <w:spacing w:before="60" w:after="60"/>
              <w:rPr>
                <w:rFonts w:cstheme="minorHAnsi"/>
                <w:b/>
                <w:szCs w:val="22"/>
              </w:rPr>
            </w:pPr>
          </w:p>
        </w:tc>
        <w:tc>
          <w:tcPr>
            <w:tcW w:w="1702" w:type="dxa"/>
            <w:vAlign w:val="center"/>
          </w:tcPr>
          <w:p w14:paraId="2E881605" w14:textId="77777777" w:rsidR="009E5E63" w:rsidRPr="00E867EB" w:rsidRDefault="009E5E63" w:rsidP="008E769D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9E5E63" w:rsidRPr="009E5E63" w14:paraId="73F34793" w14:textId="77777777" w:rsidTr="00DF20CD">
        <w:trPr>
          <w:jc w:val="center"/>
        </w:trPr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5098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6BDC37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127" w:type="dxa"/>
            <w:tcBorders>
              <w:left w:val="single" w:sz="4" w:space="0" w:color="auto"/>
            </w:tcBorders>
          </w:tcPr>
          <w:p w14:paraId="60EC13B4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jc w:val="right"/>
              <w:rPr>
                <w:rFonts w:cstheme="minorHAnsi"/>
                <w:b/>
                <w:bCs/>
                <w:szCs w:val="22"/>
              </w:rPr>
            </w:pPr>
            <w:r w:rsidRPr="009E5E63">
              <w:rPr>
                <w:rFonts w:cstheme="minorHAnsi"/>
                <w:b/>
                <w:bCs/>
                <w:szCs w:val="22"/>
              </w:rPr>
              <w:t>TOPLAM</w:t>
            </w:r>
          </w:p>
        </w:tc>
        <w:tc>
          <w:tcPr>
            <w:tcW w:w="1702" w:type="dxa"/>
            <w:vAlign w:val="center"/>
          </w:tcPr>
          <w:p w14:paraId="5BBCC58B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</w:tbl>
    <w:p w14:paraId="4051653B" w14:textId="04BD8521" w:rsidR="007874BA" w:rsidRPr="00E867EB" w:rsidRDefault="00A33E21" w:rsidP="007874BA">
      <w:pPr>
        <w:pStyle w:val="WW-NormalWeb1"/>
        <w:spacing w:before="0" w:after="0"/>
        <w:rPr>
          <w:rFonts w:cstheme="minorHAnsi"/>
          <w:szCs w:val="22"/>
        </w:rPr>
      </w:pPr>
      <w:r>
        <w:rPr>
          <w:rFonts w:cstheme="minorHAnsi"/>
          <w:i/>
          <w:sz w:val="18"/>
          <w:szCs w:val="22"/>
        </w:rPr>
        <w:t xml:space="preserve">(*) </w:t>
      </w:r>
      <w:r w:rsidR="003D17CC">
        <w:rPr>
          <w:rFonts w:cstheme="minorHAnsi"/>
          <w:i/>
          <w:sz w:val="18"/>
          <w:szCs w:val="22"/>
        </w:rPr>
        <w:t>Sadece IRP başvuruları için bu bölüme yurtdışı seyahat eklenebilir.</w:t>
      </w:r>
    </w:p>
    <w:p w14:paraId="2989BB21" w14:textId="77777777" w:rsidR="00B84338" w:rsidRPr="00E867EB" w:rsidRDefault="00B84338" w:rsidP="00404A66">
      <w:pPr>
        <w:pStyle w:val="WW-NormalWeb1"/>
        <w:spacing w:before="0" w:after="0"/>
        <w:rPr>
          <w:rFonts w:cstheme="minorHAnsi"/>
          <w:szCs w:val="22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  <w:gridCol w:w="2269"/>
        <w:gridCol w:w="2245"/>
        <w:gridCol w:w="1588"/>
      </w:tblGrid>
      <w:tr w:rsidR="00495D34" w:rsidRPr="00E867EB" w14:paraId="62D34CE6" w14:textId="77777777" w:rsidTr="00DF20CD">
        <w:trPr>
          <w:jc w:val="center"/>
        </w:trPr>
        <w:tc>
          <w:tcPr>
            <w:tcW w:w="5000" w:type="pct"/>
            <w:gridSpan w:val="4"/>
          </w:tcPr>
          <w:p w14:paraId="23DCA5D9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Yazılım Alımı veya Geliştirme Giderleri</w:t>
            </w:r>
          </w:p>
        </w:tc>
      </w:tr>
      <w:tr w:rsidR="00495D34" w:rsidRPr="00E867EB" w14:paraId="659F5BB3" w14:textId="77777777" w:rsidTr="00DF20CD">
        <w:trPr>
          <w:trHeight w:val="357"/>
          <w:jc w:val="center"/>
        </w:trPr>
        <w:tc>
          <w:tcPr>
            <w:tcW w:w="1926" w:type="pct"/>
            <w:vAlign w:val="center"/>
          </w:tcPr>
          <w:p w14:paraId="5F39EFF1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Mahiyeti</w:t>
            </w:r>
          </w:p>
        </w:tc>
        <w:tc>
          <w:tcPr>
            <w:tcW w:w="1143" w:type="pct"/>
            <w:vAlign w:val="center"/>
          </w:tcPr>
          <w:p w14:paraId="4CB6C8F7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Nereden/Kimden Alınacağı</w:t>
            </w:r>
          </w:p>
        </w:tc>
        <w:tc>
          <w:tcPr>
            <w:tcW w:w="1131" w:type="pct"/>
            <w:vAlign w:val="center"/>
          </w:tcPr>
          <w:p w14:paraId="1B489276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Gerekçesi</w:t>
            </w:r>
          </w:p>
        </w:tc>
        <w:tc>
          <w:tcPr>
            <w:tcW w:w="800" w:type="pct"/>
            <w:vAlign w:val="center"/>
          </w:tcPr>
          <w:p w14:paraId="4A276D77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Bedeli (TL)</w:t>
            </w:r>
          </w:p>
        </w:tc>
      </w:tr>
      <w:tr w:rsidR="00495D34" w:rsidRPr="00E867EB" w14:paraId="11A35F29" w14:textId="77777777" w:rsidTr="00DF20CD">
        <w:trPr>
          <w:jc w:val="center"/>
        </w:trPr>
        <w:tc>
          <w:tcPr>
            <w:tcW w:w="1926" w:type="pct"/>
            <w:vAlign w:val="center"/>
          </w:tcPr>
          <w:p w14:paraId="2D8DCA54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vAlign w:val="center"/>
          </w:tcPr>
          <w:p w14:paraId="3397CC5D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31" w:type="pct"/>
          </w:tcPr>
          <w:p w14:paraId="6187C913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800" w:type="pct"/>
            <w:vAlign w:val="center"/>
          </w:tcPr>
          <w:p w14:paraId="3139CE12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495D34" w:rsidRPr="00E867EB" w14:paraId="039E07D5" w14:textId="77777777" w:rsidTr="00DF20CD">
        <w:trPr>
          <w:jc w:val="center"/>
        </w:trPr>
        <w:tc>
          <w:tcPr>
            <w:tcW w:w="1926" w:type="pct"/>
            <w:tcBorders>
              <w:bottom w:val="single" w:sz="4" w:space="0" w:color="auto"/>
            </w:tcBorders>
            <w:vAlign w:val="center"/>
          </w:tcPr>
          <w:p w14:paraId="43865A79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14499EBD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31" w:type="pct"/>
          </w:tcPr>
          <w:p w14:paraId="675B76C6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800" w:type="pct"/>
            <w:vAlign w:val="center"/>
          </w:tcPr>
          <w:p w14:paraId="3AE87A06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495D34" w:rsidRPr="00E867EB" w14:paraId="5A00C45B" w14:textId="77777777" w:rsidTr="00DF20CD">
        <w:trPr>
          <w:jc w:val="center"/>
        </w:trPr>
        <w:tc>
          <w:tcPr>
            <w:tcW w:w="1926" w:type="pct"/>
            <w:tcBorders>
              <w:bottom w:val="single" w:sz="4" w:space="0" w:color="auto"/>
            </w:tcBorders>
            <w:vAlign w:val="center"/>
          </w:tcPr>
          <w:p w14:paraId="609F2D13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559122AB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14:paraId="3BEBE21F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800" w:type="pct"/>
            <w:vAlign w:val="center"/>
          </w:tcPr>
          <w:p w14:paraId="634E9D98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9E5E63" w:rsidRPr="009E5E63" w14:paraId="6044BB46" w14:textId="77777777" w:rsidTr="00DF20CD">
        <w:trPr>
          <w:jc w:val="center"/>
        </w:trPr>
        <w:tc>
          <w:tcPr>
            <w:tcW w:w="19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A63F0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A8B61E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31" w:type="pct"/>
            <w:tcBorders>
              <w:left w:val="single" w:sz="4" w:space="0" w:color="auto"/>
            </w:tcBorders>
          </w:tcPr>
          <w:p w14:paraId="085F8521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jc w:val="right"/>
              <w:rPr>
                <w:rFonts w:cstheme="minorHAnsi"/>
                <w:b/>
                <w:bCs/>
                <w:szCs w:val="22"/>
              </w:rPr>
            </w:pPr>
            <w:r w:rsidRPr="009E5E63">
              <w:rPr>
                <w:rFonts w:cstheme="minorHAnsi"/>
                <w:b/>
                <w:bCs/>
                <w:szCs w:val="22"/>
              </w:rPr>
              <w:t>TOPLAM</w:t>
            </w:r>
          </w:p>
        </w:tc>
        <w:tc>
          <w:tcPr>
            <w:tcW w:w="800" w:type="pct"/>
            <w:vAlign w:val="center"/>
          </w:tcPr>
          <w:p w14:paraId="5382E980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</w:tbl>
    <w:p w14:paraId="27327877" w14:textId="77777777" w:rsidR="00B84338" w:rsidRPr="00E867EB" w:rsidRDefault="00B84338" w:rsidP="00404A66">
      <w:pPr>
        <w:pStyle w:val="WW-NormalWeb1"/>
        <w:spacing w:before="0" w:after="0"/>
        <w:rPr>
          <w:rFonts w:cstheme="minorHAnsi"/>
          <w:szCs w:val="22"/>
        </w:rPr>
      </w:pPr>
    </w:p>
    <w:tbl>
      <w:tblPr>
        <w:tblW w:w="50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2"/>
        <w:gridCol w:w="2269"/>
        <w:gridCol w:w="2245"/>
        <w:gridCol w:w="1588"/>
      </w:tblGrid>
      <w:tr w:rsidR="00495D34" w:rsidRPr="00E867EB" w14:paraId="0F4E556E" w14:textId="77777777" w:rsidTr="00DF20CD">
        <w:trPr>
          <w:jc w:val="center"/>
        </w:trPr>
        <w:tc>
          <w:tcPr>
            <w:tcW w:w="5000" w:type="pct"/>
            <w:gridSpan w:val="4"/>
          </w:tcPr>
          <w:p w14:paraId="5644250D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Bakım Onarım Giderleri (*)</w:t>
            </w:r>
          </w:p>
        </w:tc>
      </w:tr>
      <w:tr w:rsidR="00495D34" w:rsidRPr="00E867EB" w14:paraId="75CA8555" w14:textId="77777777" w:rsidTr="00DF20CD">
        <w:trPr>
          <w:trHeight w:val="357"/>
          <w:jc w:val="center"/>
        </w:trPr>
        <w:tc>
          <w:tcPr>
            <w:tcW w:w="1926" w:type="pct"/>
            <w:vAlign w:val="center"/>
          </w:tcPr>
          <w:p w14:paraId="4B3015C2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Mahiyeti</w:t>
            </w:r>
          </w:p>
        </w:tc>
        <w:tc>
          <w:tcPr>
            <w:tcW w:w="1143" w:type="pct"/>
            <w:vAlign w:val="center"/>
          </w:tcPr>
          <w:p w14:paraId="0EBF812E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Nereden/Kimden Alınacağı</w:t>
            </w:r>
          </w:p>
        </w:tc>
        <w:tc>
          <w:tcPr>
            <w:tcW w:w="1131" w:type="pct"/>
            <w:vAlign w:val="center"/>
          </w:tcPr>
          <w:p w14:paraId="63CB830C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Gerekçesi</w:t>
            </w:r>
          </w:p>
        </w:tc>
        <w:tc>
          <w:tcPr>
            <w:tcW w:w="800" w:type="pct"/>
            <w:vAlign w:val="center"/>
          </w:tcPr>
          <w:p w14:paraId="116F4C30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Bedeli (TL)</w:t>
            </w:r>
          </w:p>
        </w:tc>
      </w:tr>
      <w:tr w:rsidR="00495D34" w:rsidRPr="00E867EB" w14:paraId="4AB42B15" w14:textId="77777777" w:rsidTr="00DF20CD">
        <w:trPr>
          <w:jc w:val="center"/>
        </w:trPr>
        <w:tc>
          <w:tcPr>
            <w:tcW w:w="1926" w:type="pct"/>
            <w:vAlign w:val="center"/>
          </w:tcPr>
          <w:p w14:paraId="7569FB0C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vAlign w:val="center"/>
          </w:tcPr>
          <w:p w14:paraId="7DD0EE39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31" w:type="pct"/>
          </w:tcPr>
          <w:p w14:paraId="534FEC14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800" w:type="pct"/>
            <w:vAlign w:val="center"/>
          </w:tcPr>
          <w:p w14:paraId="3C20A058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495D34" w:rsidRPr="00E867EB" w14:paraId="79E3F2FB" w14:textId="77777777" w:rsidTr="00DF20CD">
        <w:trPr>
          <w:jc w:val="center"/>
        </w:trPr>
        <w:tc>
          <w:tcPr>
            <w:tcW w:w="1926" w:type="pct"/>
            <w:tcBorders>
              <w:bottom w:val="single" w:sz="4" w:space="0" w:color="auto"/>
            </w:tcBorders>
            <w:vAlign w:val="center"/>
          </w:tcPr>
          <w:p w14:paraId="7CE599AB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0F453B8C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31" w:type="pct"/>
          </w:tcPr>
          <w:p w14:paraId="6E0A183D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800" w:type="pct"/>
            <w:vAlign w:val="center"/>
          </w:tcPr>
          <w:p w14:paraId="1450C6B6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495D34" w:rsidRPr="00E867EB" w14:paraId="180D56E9" w14:textId="77777777" w:rsidTr="00DF20CD">
        <w:trPr>
          <w:jc w:val="center"/>
        </w:trPr>
        <w:tc>
          <w:tcPr>
            <w:tcW w:w="1926" w:type="pct"/>
            <w:tcBorders>
              <w:bottom w:val="single" w:sz="4" w:space="0" w:color="auto"/>
            </w:tcBorders>
            <w:vAlign w:val="center"/>
          </w:tcPr>
          <w:p w14:paraId="38ED703C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14:paraId="07F77AC1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31" w:type="pct"/>
            <w:tcBorders>
              <w:bottom w:val="single" w:sz="4" w:space="0" w:color="auto"/>
            </w:tcBorders>
          </w:tcPr>
          <w:p w14:paraId="3C2CE022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800" w:type="pct"/>
            <w:vAlign w:val="center"/>
          </w:tcPr>
          <w:p w14:paraId="209F3DAA" w14:textId="77777777" w:rsidR="00495D34" w:rsidRPr="00E867EB" w:rsidRDefault="00495D34" w:rsidP="007123E6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9E5E63" w:rsidRPr="009E5E63" w14:paraId="14F3E251" w14:textId="77777777" w:rsidTr="00DF20CD">
        <w:trPr>
          <w:jc w:val="center"/>
        </w:trPr>
        <w:tc>
          <w:tcPr>
            <w:tcW w:w="19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7DC04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604E5C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131" w:type="pct"/>
            <w:tcBorders>
              <w:left w:val="single" w:sz="4" w:space="0" w:color="auto"/>
            </w:tcBorders>
          </w:tcPr>
          <w:p w14:paraId="6EAAEF25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jc w:val="right"/>
              <w:rPr>
                <w:rFonts w:cstheme="minorHAnsi"/>
                <w:b/>
                <w:bCs/>
                <w:szCs w:val="22"/>
              </w:rPr>
            </w:pPr>
            <w:r w:rsidRPr="009E5E63">
              <w:rPr>
                <w:rFonts w:cstheme="minorHAnsi"/>
                <w:b/>
                <w:bCs/>
                <w:szCs w:val="22"/>
              </w:rPr>
              <w:t>TOPLAM</w:t>
            </w:r>
          </w:p>
        </w:tc>
        <w:tc>
          <w:tcPr>
            <w:tcW w:w="800" w:type="pct"/>
            <w:vAlign w:val="center"/>
          </w:tcPr>
          <w:p w14:paraId="2EA54279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</w:tbl>
    <w:p w14:paraId="52CBEC4E" w14:textId="47D15C39" w:rsidR="00495D34" w:rsidRPr="00E867EB" w:rsidRDefault="00495D34" w:rsidP="00B84338">
      <w:pPr>
        <w:ind w:right="-320"/>
        <w:rPr>
          <w:rFonts w:cstheme="minorHAnsi"/>
          <w:szCs w:val="22"/>
          <w:lang w:val="tr-TR"/>
        </w:rPr>
      </w:pPr>
      <w:r w:rsidRPr="00E867EB">
        <w:rPr>
          <w:rFonts w:cstheme="minorHAnsi"/>
          <w:i/>
          <w:sz w:val="18"/>
          <w:szCs w:val="22"/>
          <w:lang w:val="tr-TR"/>
        </w:rPr>
        <w:t>(*) Bu fasıl kapsamında kurum altyapısında mevcut cihaz ve ekipmanlar için ödenek talebinde bulunulabilir</w:t>
      </w:r>
      <w:r w:rsidRPr="00E867EB">
        <w:rPr>
          <w:rFonts w:cstheme="minorHAnsi"/>
          <w:szCs w:val="22"/>
          <w:lang w:val="tr-TR"/>
        </w:rPr>
        <w:t>.</w:t>
      </w:r>
    </w:p>
    <w:p w14:paraId="62116C14" w14:textId="77777777" w:rsidR="00F91698" w:rsidRPr="00E867EB" w:rsidRDefault="00F91698" w:rsidP="00F91698">
      <w:pPr>
        <w:widowControl/>
        <w:suppressAutoHyphens w:val="0"/>
        <w:textAlignment w:val="baseline"/>
        <w:rPr>
          <w:rFonts w:cstheme="minorHAnsi"/>
          <w:szCs w:val="22"/>
          <w:lang w:val="tr-TR"/>
        </w:rPr>
      </w:pPr>
    </w:p>
    <w:tbl>
      <w:tblPr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9"/>
        <w:gridCol w:w="2268"/>
        <w:gridCol w:w="2268"/>
        <w:gridCol w:w="1419"/>
      </w:tblGrid>
      <w:tr w:rsidR="004F245D" w:rsidRPr="00E867EB" w14:paraId="3A5E5F63" w14:textId="77777777" w:rsidTr="00DF20CD">
        <w:trPr>
          <w:trHeight w:val="339"/>
          <w:jc w:val="center"/>
        </w:trPr>
        <w:tc>
          <w:tcPr>
            <w:tcW w:w="9914" w:type="dxa"/>
            <w:gridSpan w:val="4"/>
          </w:tcPr>
          <w:p w14:paraId="516C1494" w14:textId="77777777" w:rsidR="004F245D" w:rsidRPr="00E867EB" w:rsidRDefault="004F245D" w:rsidP="00CB0BCC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Bursiyer Ücretleri (*)</w:t>
            </w:r>
          </w:p>
        </w:tc>
      </w:tr>
      <w:tr w:rsidR="004F245D" w:rsidRPr="00E867EB" w14:paraId="35638329" w14:textId="77777777" w:rsidTr="00DF20CD">
        <w:trPr>
          <w:trHeight w:val="559"/>
          <w:jc w:val="center"/>
        </w:trPr>
        <w:tc>
          <w:tcPr>
            <w:tcW w:w="3959" w:type="dxa"/>
            <w:vAlign w:val="center"/>
          </w:tcPr>
          <w:p w14:paraId="517E28D6" w14:textId="77777777" w:rsidR="004F245D" w:rsidRPr="00E867EB" w:rsidRDefault="004F245D" w:rsidP="00CB0BCC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Niteliği</w:t>
            </w:r>
          </w:p>
          <w:p w14:paraId="6FF18BB5" w14:textId="77777777" w:rsidR="004F245D" w:rsidRPr="00E867EB" w:rsidRDefault="004F245D" w:rsidP="00CB0BCC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szCs w:val="22"/>
              </w:rPr>
            </w:pPr>
            <w:r w:rsidRPr="00E867EB">
              <w:rPr>
                <w:rFonts w:cstheme="minorHAnsi"/>
                <w:szCs w:val="22"/>
              </w:rPr>
              <w:t>(Lisans/Y. Lisans/Doktora/Doktora Sonrası Araştırmacı)</w:t>
            </w:r>
          </w:p>
        </w:tc>
        <w:tc>
          <w:tcPr>
            <w:tcW w:w="2268" w:type="dxa"/>
            <w:vAlign w:val="center"/>
          </w:tcPr>
          <w:p w14:paraId="20898329" w14:textId="77777777" w:rsidR="004F245D" w:rsidRPr="00E867EB" w:rsidRDefault="004F245D" w:rsidP="00CB0BCC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Projede Yer Alma Süresi (ay)</w:t>
            </w:r>
          </w:p>
        </w:tc>
        <w:tc>
          <w:tcPr>
            <w:tcW w:w="2268" w:type="dxa"/>
            <w:vAlign w:val="center"/>
          </w:tcPr>
          <w:p w14:paraId="6ACC3393" w14:textId="77777777" w:rsidR="00E26888" w:rsidRDefault="004F245D" w:rsidP="00CB0BCC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Burs Miktarı</w:t>
            </w:r>
          </w:p>
          <w:p w14:paraId="56797EA8" w14:textId="0FC3EF9E" w:rsidR="004F245D" w:rsidRPr="00E867EB" w:rsidRDefault="004F245D" w:rsidP="00CB0BCC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(TL/ay)</w:t>
            </w:r>
          </w:p>
        </w:tc>
        <w:tc>
          <w:tcPr>
            <w:tcW w:w="1419" w:type="dxa"/>
            <w:vAlign w:val="center"/>
          </w:tcPr>
          <w:p w14:paraId="4BB012A1" w14:textId="77777777" w:rsidR="00E26888" w:rsidRDefault="004F245D" w:rsidP="00CB0BCC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Toplam</w:t>
            </w:r>
          </w:p>
          <w:p w14:paraId="0DFCC6CE" w14:textId="7C2251FB" w:rsidR="004F245D" w:rsidRPr="00E867EB" w:rsidRDefault="004F245D" w:rsidP="00CB0BCC">
            <w:pPr>
              <w:pStyle w:val="WW-NormalWeb1"/>
              <w:snapToGrid w:val="0"/>
              <w:spacing w:before="60" w:after="60"/>
              <w:jc w:val="center"/>
              <w:rPr>
                <w:rFonts w:cstheme="minorHAnsi"/>
                <w:b/>
                <w:szCs w:val="22"/>
              </w:rPr>
            </w:pPr>
            <w:r w:rsidRPr="00E867EB">
              <w:rPr>
                <w:rFonts w:cstheme="minorHAnsi"/>
                <w:b/>
                <w:szCs w:val="22"/>
              </w:rPr>
              <w:t>(TL)</w:t>
            </w:r>
          </w:p>
        </w:tc>
      </w:tr>
      <w:tr w:rsidR="004F245D" w:rsidRPr="00E867EB" w14:paraId="22426D84" w14:textId="77777777" w:rsidTr="00DF20CD">
        <w:trPr>
          <w:trHeight w:val="326"/>
          <w:jc w:val="center"/>
        </w:trPr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45AB89D2" w14:textId="77777777" w:rsidR="004F245D" w:rsidRPr="00E867EB" w:rsidRDefault="004F245D" w:rsidP="00CB0BCC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60D31388" w14:textId="77777777" w:rsidR="004F245D" w:rsidRPr="00E867EB" w:rsidRDefault="004F245D" w:rsidP="00CB0BCC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1CA124DF" w14:textId="77777777" w:rsidR="004F245D" w:rsidRPr="00E867EB" w:rsidRDefault="004F245D" w:rsidP="00CB0BCC">
            <w:pPr>
              <w:pStyle w:val="WW-NormalWeb1"/>
              <w:snapToGrid w:val="0"/>
              <w:spacing w:before="0" w:after="0"/>
              <w:rPr>
                <w:rFonts w:cstheme="minorHAnsi"/>
                <w:szCs w:val="22"/>
              </w:rPr>
            </w:pPr>
          </w:p>
        </w:tc>
        <w:tc>
          <w:tcPr>
            <w:tcW w:w="1419" w:type="dxa"/>
            <w:vAlign w:val="center"/>
          </w:tcPr>
          <w:p w14:paraId="6D103808" w14:textId="77777777" w:rsidR="004F245D" w:rsidRPr="00E867EB" w:rsidRDefault="004F245D" w:rsidP="00CB0BCC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4F245D" w:rsidRPr="00E867EB" w14:paraId="665E11E1" w14:textId="77777777" w:rsidTr="00DF20CD">
        <w:trPr>
          <w:trHeight w:val="345"/>
          <w:jc w:val="center"/>
        </w:trPr>
        <w:tc>
          <w:tcPr>
            <w:tcW w:w="3959" w:type="dxa"/>
            <w:tcBorders>
              <w:bottom w:val="single" w:sz="4" w:space="0" w:color="auto"/>
            </w:tcBorders>
            <w:vAlign w:val="center"/>
          </w:tcPr>
          <w:p w14:paraId="697015ED" w14:textId="77777777" w:rsidR="004F245D" w:rsidRPr="00E867EB" w:rsidRDefault="004F245D" w:rsidP="00CB0BCC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C060F0D" w14:textId="77777777" w:rsidR="004F245D" w:rsidRPr="00E867EB" w:rsidRDefault="004F245D" w:rsidP="00CB0BCC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F7C130D" w14:textId="77777777" w:rsidR="004F245D" w:rsidRPr="00E867EB" w:rsidRDefault="004F245D" w:rsidP="00CB0BCC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1419" w:type="dxa"/>
            <w:vAlign w:val="center"/>
          </w:tcPr>
          <w:p w14:paraId="35F3D5CE" w14:textId="77777777" w:rsidR="004F245D" w:rsidRPr="00E867EB" w:rsidRDefault="004F245D" w:rsidP="00CB0BCC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  <w:tr w:rsidR="009E5E63" w:rsidRPr="009E5E63" w14:paraId="797921D9" w14:textId="77777777" w:rsidTr="00DF20CD">
        <w:trPr>
          <w:jc w:val="center"/>
        </w:trPr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0D06D6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CC0D24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4211046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jc w:val="right"/>
              <w:rPr>
                <w:rFonts w:cstheme="minorHAnsi"/>
                <w:b/>
                <w:bCs/>
                <w:szCs w:val="22"/>
              </w:rPr>
            </w:pPr>
            <w:r w:rsidRPr="009E5E63">
              <w:rPr>
                <w:rFonts w:cstheme="minorHAnsi"/>
                <w:b/>
                <w:bCs/>
                <w:szCs w:val="22"/>
              </w:rPr>
              <w:t>TOPLAM</w:t>
            </w:r>
          </w:p>
        </w:tc>
        <w:tc>
          <w:tcPr>
            <w:tcW w:w="1419" w:type="dxa"/>
            <w:vAlign w:val="center"/>
          </w:tcPr>
          <w:p w14:paraId="0379FA04" w14:textId="77777777" w:rsidR="009E5E63" w:rsidRPr="009E5E63" w:rsidRDefault="009E5E63" w:rsidP="003E5FDF">
            <w:pPr>
              <w:pStyle w:val="WW-NormalWeb1"/>
              <w:snapToGrid w:val="0"/>
              <w:spacing w:before="60" w:after="60"/>
              <w:rPr>
                <w:rFonts w:cstheme="minorHAnsi"/>
                <w:szCs w:val="22"/>
              </w:rPr>
            </w:pPr>
          </w:p>
        </w:tc>
      </w:tr>
    </w:tbl>
    <w:p w14:paraId="345F97E5" w14:textId="21605D48" w:rsidR="00B84338" w:rsidRDefault="00E867EB" w:rsidP="00153ABE">
      <w:pPr>
        <w:widowControl/>
        <w:suppressAutoHyphens w:val="0"/>
        <w:rPr>
          <w:rFonts w:cs="Calibri"/>
          <w:sz w:val="18"/>
          <w:szCs w:val="18"/>
          <w:lang w:val="tr-TR"/>
        </w:rPr>
      </w:pPr>
      <w:r w:rsidRPr="003261EB">
        <w:rPr>
          <w:rFonts w:cstheme="minorHAnsi"/>
          <w:bCs/>
          <w:sz w:val="18"/>
          <w:szCs w:val="18"/>
          <w:lang w:val="tr-TR"/>
        </w:rPr>
        <w:t>(*)</w:t>
      </w:r>
      <w:r w:rsidR="00C17C47" w:rsidRPr="003261EB">
        <w:rPr>
          <w:rFonts w:cs="Calibri"/>
          <w:sz w:val="18"/>
          <w:szCs w:val="18"/>
          <w:lang w:val="tr-TR"/>
        </w:rPr>
        <w:t xml:space="preserve"> Bursiyer talepleri NAP</w:t>
      </w:r>
      <w:r w:rsidR="009F6517">
        <w:rPr>
          <w:rFonts w:cs="Calibri"/>
          <w:sz w:val="18"/>
          <w:szCs w:val="18"/>
          <w:lang w:val="tr-TR"/>
        </w:rPr>
        <w:t>-2</w:t>
      </w:r>
      <w:r w:rsidR="00C17C47" w:rsidRPr="003261EB">
        <w:rPr>
          <w:rFonts w:cs="Calibri"/>
          <w:sz w:val="18"/>
          <w:szCs w:val="18"/>
          <w:lang w:val="tr-TR"/>
        </w:rPr>
        <w:t>,</w:t>
      </w:r>
      <w:r w:rsidR="00BE5414">
        <w:rPr>
          <w:rFonts w:cs="Calibri"/>
          <w:sz w:val="18"/>
          <w:szCs w:val="18"/>
          <w:lang w:val="tr-TR"/>
        </w:rPr>
        <w:t xml:space="preserve"> ÖNAP,</w:t>
      </w:r>
      <w:r w:rsidR="00C17C47" w:rsidRPr="003261EB">
        <w:rPr>
          <w:rFonts w:cs="Calibri"/>
          <w:sz w:val="18"/>
          <w:szCs w:val="18"/>
          <w:lang w:val="tr-TR"/>
        </w:rPr>
        <w:t xml:space="preserve"> EFD</w:t>
      </w:r>
      <w:r w:rsidR="009E5E63">
        <w:rPr>
          <w:rFonts w:cs="Calibri"/>
          <w:sz w:val="18"/>
          <w:szCs w:val="18"/>
          <w:lang w:val="tr-TR"/>
        </w:rPr>
        <w:t>-2</w:t>
      </w:r>
      <w:r w:rsidR="00BE5414">
        <w:rPr>
          <w:rFonts w:cs="Calibri"/>
          <w:sz w:val="18"/>
          <w:szCs w:val="18"/>
          <w:lang w:val="tr-TR"/>
        </w:rPr>
        <w:t>, TTKD, DOSAP</w:t>
      </w:r>
      <w:r w:rsidR="00C17C47" w:rsidRPr="003261EB">
        <w:rPr>
          <w:rFonts w:cs="Calibri"/>
          <w:sz w:val="18"/>
          <w:szCs w:val="18"/>
          <w:lang w:val="tr-TR"/>
        </w:rPr>
        <w:t xml:space="preserve"> türlerindeki projelerde yapılabilir</w:t>
      </w:r>
      <w:r w:rsidR="00BE5414">
        <w:rPr>
          <w:rFonts w:cs="Calibri"/>
          <w:sz w:val="18"/>
          <w:szCs w:val="18"/>
          <w:lang w:val="tr-TR"/>
        </w:rPr>
        <w:t xml:space="preserve">. </w:t>
      </w:r>
      <w:r w:rsidR="00596BE4">
        <w:rPr>
          <w:rFonts w:cs="Calibri"/>
          <w:sz w:val="18"/>
          <w:szCs w:val="18"/>
          <w:lang w:val="tr-TR"/>
        </w:rPr>
        <w:t>NAP-2, EFD-2, TTKD ve DOSAP</w:t>
      </w:r>
      <w:r w:rsidR="00BE5414">
        <w:rPr>
          <w:rFonts w:cs="Calibri"/>
          <w:sz w:val="18"/>
          <w:szCs w:val="18"/>
          <w:lang w:val="tr-TR"/>
        </w:rPr>
        <w:t xml:space="preserve"> proje türlerinde </w:t>
      </w:r>
      <w:r w:rsidR="003261EB" w:rsidRPr="003261EB">
        <w:rPr>
          <w:rFonts w:cs="Calibri"/>
          <w:sz w:val="18"/>
          <w:szCs w:val="18"/>
          <w:lang w:val="tr-TR"/>
        </w:rPr>
        <w:t xml:space="preserve">bursiyer bütçesi </w:t>
      </w:r>
      <w:r w:rsidR="00BE5414">
        <w:rPr>
          <w:rFonts w:cs="Calibri"/>
          <w:sz w:val="18"/>
          <w:szCs w:val="18"/>
          <w:lang w:val="tr-TR"/>
        </w:rPr>
        <w:t>p</w:t>
      </w:r>
      <w:r w:rsidR="003261EB" w:rsidRPr="003261EB">
        <w:rPr>
          <w:rFonts w:cs="Calibri"/>
          <w:sz w:val="18"/>
          <w:szCs w:val="18"/>
          <w:lang w:val="tr-TR"/>
        </w:rPr>
        <w:t>roje bütçesine ek olarak verilir</w:t>
      </w:r>
      <w:r w:rsidR="00BE5414">
        <w:rPr>
          <w:rFonts w:cs="Calibri"/>
          <w:sz w:val="18"/>
          <w:szCs w:val="18"/>
          <w:lang w:val="tr-TR"/>
        </w:rPr>
        <w:t>ken,</w:t>
      </w:r>
      <w:r w:rsidR="009E5E63">
        <w:rPr>
          <w:rFonts w:cs="Calibri"/>
          <w:sz w:val="18"/>
          <w:szCs w:val="18"/>
          <w:lang w:val="tr-TR"/>
        </w:rPr>
        <w:t xml:space="preserve"> </w:t>
      </w:r>
      <w:r w:rsidR="003261EB" w:rsidRPr="003261EB">
        <w:rPr>
          <w:rFonts w:cs="Calibri"/>
          <w:sz w:val="18"/>
          <w:szCs w:val="18"/>
          <w:lang w:val="tr-TR"/>
        </w:rPr>
        <w:t>ÖNAP’ta araştırma bütçesi dahilinde burs verilir.</w:t>
      </w:r>
    </w:p>
    <w:p w14:paraId="08E75865" w14:textId="2E36DEE1" w:rsidR="00E64F2F" w:rsidRDefault="00E64F2F" w:rsidP="00153ABE">
      <w:pPr>
        <w:widowControl/>
        <w:suppressAutoHyphens w:val="0"/>
        <w:rPr>
          <w:rFonts w:cs="Calibri"/>
          <w:sz w:val="18"/>
          <w:szCs w:val="18"/>
          <w:lang w:val="tr-TR"/>
        </w:rPr>
      </w:pPr>
    </w:p>
    <w:p w14:paraId="22E4B2F8" w14:textId="77777777" w:rsidR="005778D0" w:rsidRDefault="005778D0" w:rsidP="005778D0">
      <w:pPr>
        <w:pStyle w:val="Heading1"/>
      </w:pPr>
      <w:r w:rsidRPr="001F09C9">
        <w:t>Döviz Kuru Tablosu</w:t>
      </w:r>
    </w:p>
    <w:p w14:paraId="3AB2A744" w14:textId="77777777" w:rsidR="005778D0" w:rsidRDefault="005778D0" w:rsidP="005778D0">
      <w:pPr>
        <w:rPr>
          <w:i/>
          <w:iCs/>
          <w:lang w:val="tr-TR"/>
        </w:rPr>
      </w:pPr>
      <w:r w:rsidRPr="001F09C9">
        <w:rPr>
          <w:i/>
          <w:iCs/>
          <w:lang w:val="tr-TR"/>
        </w:rPr>
        <w:t xml:space="preserve">Bütçe tabloları oluşturulurken kullanılan döviz kurlarına ilişkin bilgiler eklenmelidir. </w:t>
      </w:r>
    </w:p>
    <w:p w14:paraId="72C7A701" w14:textId="77777777" w:rsidR="005778D0" w:rsidRPr="001F09C9" w:rsidRDefault="005778D0" w:rsidP="005778D0">
      <w:pPr>
        <w:rPr>
          <w:i/>
          <w:iCs/>
          <w:lang w:val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980"/>
        <w:gridCol w:w="1017"/>
      </w:tblGrid>
      <w:tr w:rsidR="005778D0" w14:paraId="09D5B09B" w14:textId="77777777" w:rsidTr="00DF20CD">
        <w:tc>
          <w:tcPr>
            <w:tcW w:w="1080" w:type="dxa"/>
            <w:shd w:val="clear" w:color="auto" w:fill="auto"/>
          </w:tcPr>
          <w:p w14:paraId="705EC041" w14:textId="77777777" w:rsidR="005778D0" w:rsidRPr="008270A5" w:rsidRDefault="005778D0" w:rsidP="00633366">
            <w:pPr>
              <w:tabs>
                <w:tab w:val="left" w:pos="3119"/>
                <w:tab w:val="left" w:pos="3261"/>
              </w:tabs>
              <w:ind w:right="30"/>
              <w:jc w:val="left"/>
              <w:rPr>
                <w:rFonts w:cs="Calibri"/>
                <w:b/>
                <w:szCs w:val="22"/>
                <w:lang w:val="tr-TR"/>
              </w:rPr>
            </w:pPr>
            <w:r w:rsidRPr="008270A5">
              <w:rPr>
                <w:rFonts w:cs="Calibri"/>
                <w:b/>
                <w:szCs w:val="22"/>
                <w:lang w:val="tr-TR"/>
              </w:rPr>
              <w:t xml:space="preserve">DÖVİZ </w:t>
            </w:r>
          </w:p>
          <w:p w14:paraId="7E027738" w14:textId="77777777" w:rsidR="005778D0" w:rsidRPr="008270A5" w:rsidRDefault="005778D0" w:rsidP="00633366">
            <w:pPr>
              <w:tabs>
                <w:tab w:val="left" w:pos="3119"/>
                <w:tab w:val="left" w:pos="3261"/>
              </w:tabs>
              <w:ind w:right="30"/>
              <w:jc w:val="left"/>
              <w:rPr>
                <w:rFonts w:cs="Calibri"/>
                <w:b/>
                <w:szCs w:val="22"/>
                <w:lang w:val="tr-TR"/>
              </w:rPr>
            </w:pPr>
            <w:r w:rsidRPr="008270A5">
              <w:rPr>
                <w:rFonts w:cs="Calibri"/>
                <w:b/>
                <w:szCs w:val="22"/>
                <w:lang w:val="tr-TR"/>
              </w:rPr>
              <w:t>CİNSİ</w:t>
            </w:r>
            <w:r w:rsidRPr="008270A5">
              <w:rPr>
                <w:rStyle w:val="FootnoteReference"/>
                <w:rFonts w:cs="Calibri"/>
                <w:b/>
                <w:szCs w:val="22"/>
                <w:lang w:val="tr-TR"/>
              </w:rPr>
              <w:footnoteReference w:id="2"/>
            </w:r>
          </w:p>
        </w:tc>
        <w:tc>
          <w:tcPr>
            <w:tcW w:w="1980" w:type="dxa"/>
            <w:shd w:val="clear" w:color="auto" w:fill="auto"/>
          </w:tcPr>
          <w:p w14:paraId="3FA4980E" w14:textId="77777777" w:rsidR="005778D0" w:rsidRPr="008270A5" w:rsidRDefault="005778D0" w:rsidP="00633366">
            <w:pPr>
              <w:tabs>
                <w:tab w:val="left" w:pos="3119"/>
                <w:tab w:val="left" w:pos="3261"/>
              </w:tabs>
              <w:ind w:right="39"/>
              <w:jc w:val="center"/>
              <w:rPr>
                <w:rFonts w:cs="Calibri"/>
                <w:b/>
                <w:szCs w:val="22"/>
                <w:lang w:val="tr-TR"/>
              </w:rPr>
            </w:pPr>
            <w:r w:rsidRPr="008270A5">
              <w:rPr>
                <w:rFonts w:cs="Calibri"/>
                <w:b/>
                <w:szCs w:val="22"/>
                <w:lang w:val="tr-TR"/>
              </w:rPr>
              <w:t>Kur Tarihi</w:t>
            </w:r>
          </w:p>
        </w:tc>
        <w:tc>
          <w:tcPr>
            <w:tcW w:w="1017" w:type="dxa"/>
            <w:shd w:val="clear" w:color="auto" w:fill="auto"/>
          </w:tcPr>
          <w:p w14:paraId="286A1C8A" w14:textId="77777777" w:rsidR="005778D0" w:rsidRPr="008270A5" w:rsidRDefault="005778D0" w:rsidP="00633366">
            <w:pPr>
              <w:tabs>
                <w:tab w:val="left" w:pos="3119"/>
                <w:tab w:val="left" w:pos="3261"/>
              </w:tabs>
              <w:ind w:right="39"/>
              <w:jc w:val="center"/>
              <w:rPr>
                <w:rFonts w:cs="Calibri"/>
                <w:b/>
                <w:szCs w:val="22"/>
                <w:lang w:val="tr-TR"/>
              </w:rPr>
            </w:pPr>
            <w:r w:rsidRPr="008270A5">
              <w:rPr>
                <w:rFonts w:cs="Calibri"/>
                <w:b/>
                <w:szCs w:val="22"/>
                <w:lang w:val="tr-TR"/>
              </w:rPr>
              <w:t>Döviz Kuru</w:t>
            </w:r>
          </w:p>
        </w:tc>
      </w:tr>
      <w:tr w:rsidR="005778D0" w14:paraId="4C8F9061" w14:textId="77777777" w:rsidTr="00DF20CD">
        <w:tc>
          <w:tcPr>
            <w:tcW w:w="1080" w:type="dxa"/>
            <w:shd w:val="clear" w:color="auto" w:fill="auto"/>
          </w:tcPr>
          <w:p w14:paraId="65E4CEF2" w14:textId="77777777" w:rsidR="005778D0" w:rsidRPr="008270A5" w:rsidRDefault="005778D0" w:rsidP="00633366">
            <w:pPr>
              <w:tabs>
                <w:tab w:val="left" w:pos="3119"/>
                <w:tab w:val="left" w:pos="3261"/>
              </w:tabs>
              <w:ind w:right="-567"/>
              <w:jc w:val="center"/>
              <w:rPr>
                <w:rFonts w:cs="Calibri"/>
                <w:b/>
                <w:szCs w:val="22"/>
                <w:lang w:val="tr-TR"/>
              </w:rPr>
            </w:pPr>
            <w:r w:rsidRPr="008270A5">
              <w:rPr>
                <w:rFonts w:cs="Calibri"/>
                <w:b/>
                <w:szCs w:val="22"/>
                <w:lang w:val="tr-TR"/>
              </w:rPr>
              <w:t>EURO</w:t>
            </w:r>
          </w:p>
        </w:tc>
        <w:tc>
          <w:tcPr>
            <w:tcW w:w="1980" w:type="dxa"/>
            <w:shd w:val="clear" w:color="auto" w:fill="auto"/>
          </w:tcPr>
          <w:p w14:paraId="15E4134D" w14:textId="77777777" w:rsidR="005778D0" w:rsidRPr="008270A5" w:rsidRDefault="005778D0" w:rsidP="00633366">
            <w:pPr>
              <w:tabs>
                <w:tab w:val="left" w:pos="3119"/>
                <w:tab w:val="left" w:pos="3261"/>
              </w:tabs>
              <w:ind w:right="-567"/>
              <w:jc w:val="center"/>
              <w:rPr>
                <w:rFonts w:cs="Calibri"/>
                <w:b/>
                <w:szCs w:val="22"/>
                <w:lang w:val="tr-TR"/>
              </w:rPr>
            </w:pPr>
            <w:proofErr w:type="gramStart"/>
            <w:r w:rsidRPr="008270A5">
              <w:rPr>
                <w:rFonts w:cs="Calibri"/>
                <w:b/>
                <w:szCs w:val="22"/>
                <w:lang w:val="tr-TR"/>
              </w:rPr>
              <w:t>….</w:t>
            </w:r>
            <w:proofErr w:type="gramEnd"/>
            <w:r w:rsidRPr="008270A5">
              <w:rPr>
                <w:rFonts w:cs="Calibri"/>
                <w:b/>
                <w:szCs w:val="22"/>
                <w:lang w:val="tr-TR"/>
              </w:rPr>
              <w:t>/…../20…</w:t>
            </w:r>
          </w:p>
        </w:tc>
        <w:tc>
          <w:tcPr>
            <w:tcW w:w="1017" w:type="dxa"/>
            <w:shd w:val="clear" w:color="auto" w:fill="auto"/>
          </w:tcPr>
          <w:p w14:paraId="69C52E56" w14:textId="77777777" w:rsidR="005778D0" w:rsidRPr="008270A5" w:rsidRDefault="005778D0" w:rsidP="00633366">
            <w:pPr>
              <w:tabs>
                <w:tab w:val="left" w:pos="3119"/>
                <w:tab w:val="left" w:pos="3261"/>
              </w:tabs>
              <w:ind w:right="39"/>
              <w:jc w:val="center"/>
              <w:rPr>
                <w:rFonts w:cs="Calibri"/>
                <w:b/>
                <w:szCs w:val="22"/>
                <w:lang w:val="tr-TR"/>
              </w:rPr>
            </w:pPr>
          </w:p>
        </w:tc>
      </w:tr>
      <w:tr w:rsidR="005778D0" w14:paraId="5D87A71E" w14:textId="77777777" w:rsidTr="00DF20CD">
        <w:tc>
          <w:tcPr>
            <w:tcW w:w="1080" w:type="dxa"/>
            <w:shd w:val="clear" w:color="auto" w:fill="auto"/>
          </w:tcPr>
          <w:p w14:paraId="3AA2ABBC" w14:textId="77777777" w:rsidR="005778D0" w:rsidRPr="008270A5" w:rsidRDefault="005778D0" w:rsidP="00633366">
            <w:pPr>
              <w:tabs>
                <w:tab w:val="left" w:pos="3119"/>
                <w:tab w:val="left" w:pos="3261"/>
              </w:tabs>
              <w:ind w:right="-567"/>
              <w:jc w:val="center"/>
              <w:rPr>
                <w:rFonts w:cs="Calibri"/>
                <w:b/>
                <w:szCs w:val="22"/>
                <w:lang w:val="tr-TR"/>
              </w:rPr>
            </w:pPr>
            <w:r w:rsidRPr="008270A5">
              <w:rPr>
                <w:rFonts w:cs="Calibri"/>
                <w:b/>
                <w:szCs w:val="22"/>
                <w:lang w:val="tr-TR"/>
              </w:rPr>
              <w:t>USD</w:t>
            </w:r>
          </w:p>
        </w:tc>
        <w:tc>
          <w:tcPr>
            <w:tcW w:w="1980" w:type="dxa"/>
            <w:shd w:val="clear" w:color="auto" w:fill="auto"/>
          </w:tcPr>
          <w:p w14:paraId="0DA3249D" w14:textId="77777777" w:rsidR="005778D0" w:rsidRPr="008270A5" w:rsidRDefault="005778D0" w:rsidP="00633366">
            <w:pPr>
              <w:tabs>
                <w:tab w:val="left" w:pos="3119"/>
                <w:tab w:val="left" w:pos="3261"/>
              </w:tabs>
              <w:ind w:right="-567"/>
              <w:jc w:val="center"/>
              <w:rPr>
                <w:rFonts w:cs="Calibri"/>
                <w:b/>
                <w:szCs w:val="22"/>
                <w:lang w:val="tr-TR"/>
              </w:rPr>
            </w:pPr>
            <w:proofErr w:type="gramStart"/>
            <w:r w:rsidRPr="008270A5">
              <w:rPr>
                <w:rFonts w:cs="Calibri"/>
                <w:b/>
                <w:szCs w:val="22"/>
                <w:lang w:val="tr-TR"/>
              </w:rPr>
              <w:t>….</w:t>
            </w:r>
            <w:proofErr w:type="gramEnd"/>
            <w:r w:rsidRPr="008270A5">
              <w:rPr>
                <w:rFonts w:cs="Calibri"/>
                <w:b/>
                <w:szCs w:val="22"/>
                <w:lang w:val="tr-TR"/>
              </w:rPr>
              <w:t>/…../20…</w:t>
            </w:r>
          </w:p>
        </w:tc>
        <w:tc>
          <w:tcPr>
            <w:tcW w:w="1017" w:type="dxa"/>
            <w:shd w:val="clear" w:color="auto" w:fill="auto"/>
          </w:tcPr>
          <w:p w14:paraId="46C0624B" w14:textId="77777777" w:rsidR="005778D0" w:rsidRPr="008270A5" w:rsidRDefault="005778D0" w:rsidP="00633366">
            <w:pPr>
              <w:tabs>
                <w:tab w:val="left" w:pos="3119"/>
                <w:tab w:val="left" w:pos="3261"/>
              </w:tabs>
              <w:ind w:right="39"/>
              <w:jc w:val="center"/>
              <w:rPr>
                <w:rFonts w:cs="Calibri"/>
                <w:b/>
                <w:szCs w:val="22"/>
                <w:lang w:val="tr-TR"/>
              </w:rPr>
            </w:pPr>
          </w:p>
        </w:tc>
      </w:tr>
    </w:tbl>
    <w:p w14:paraId="6A417992" w14:textId="77777777" w:rsidR="00404A66" w:rsidRPr="00E867EB" w:rsidRDefault="00404A66" w:rsidP="00014E35">
      <w:pPr>
        <w:pStyle w:val="WW-NormalWeb1"/>
        <w:spacing w:before="0" w:after="0"/>
        <w:rPr>
          <w:rFonts w:cstheme="minorHAnsi"/>
          <w:szCs w:val="22"/>
        </w:rPr>
      </w:pPr>
    </w:p>
    <w:sectPr w:rsidR="00404A66" w:rsidRPr="00E867EB" w:rsidSect="00C4594C">
      <w:headerReference w:type="default" r:id="rId8"/>
      <w:footerReference w:type="default" r:id="rId9"/>
      <w:footnotePr>
        <w:pos w:val="beneathText"/>
      </w:footnotePr>
      <w:pgSz w:w="11899" w:h="16837" w:code="9"/>
      <w:pgMar w:top="993" w:right="1077" w:bottom="1440" w:left="107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F6EC" w14:textId="77777777" w:rsidR="00150B0B" w:rsidRDefault="00150B0B">
      <w:r>
        <w:separator/>
      </w:r>
    </w:p>
  </w:endnote>
  <w:endnote w:type="continuationSeparator" w:id="0">
    <w:p w14:paraId="41A50160" w14:textId="77777777" w:rsidR="00150B0B" w:rsidRDefault="0015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43DA" w14:textId="214552F3" w:rsidR="006B550A" w:rsidRPr="00E74F5B" w:rsidRDefault="00E74F5B" w:rsidP="00E74F5B">
    <w:pPr>
      <w:rPr>
        <w:rFonts w:cs="Calibri"/>
        <w:b/>
        <w:bCs/>
      </w:rPr>
    </w:pPr>
    <w:r w:rsidRPr="003D17CC">
      <w:rPr>
        <w:rFonts w:cs="Calibri"/>
        <w:b/>
        <w:bCs/>
      </w:rPr>
      <w:t>BAUBAP-FR.1</w:t>
    </w:r>
    <w:r w:rsidR="006B550A">
      <w:rPr>
        <w:rFonts w:cs="Calibri"/>
        <w:b/>
        <w:bCs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FAB88" w14:textId="77777777" w:rsidR="00150B0B" w:rsidRDefault="00150B0B">
      <w:r>
        <w:separator/>
      </w:r>
    </w:p>
  </w:footnote>
  <w:footnote w:type="continuationSeparator" w:id="0">
    <w:p w14:paraId="3AD6617A" w14:textId="77777777" w:rsidR="00150B0B" w:rsidRDefault="00150B0B">
      <w:r>
        <w:continuationSeparator/>
      </w:r>
    </w:p>
  </w:footnote>
  <w:footnote w:id="1">
    <w:p w14:paraId="33266A66" w14:textId="2A9AEF7C" w:rsidR="003D57F4" w:rsidRPr="00C004EF" w:rsidRDefault="003D57F4" w:rsidP="003D57F4">
      <w:pPr>
        <w:pStyle w:val="FootnoteText"/>
        <w:rPr>
          <w:lang w:val="tr-TR"/>
        </w:rPr>
      </w:pPr>
      <w:r>
        <w:rPr>
          <w:rStyle w:val="FootnoteReference"/>
        </w:rPr>
        <w:footnoteRef/>
      </w:r>
      <w:r>
        <w:t xml:space="preserve"> </w:t>
      </w:r>
      <w:r w:rsidRPr="00C004EF">
        <w:rPr>
          <w:sz w:val="18"/>
          <w:szCs w:val="18"/>
          <w:lang w:val="tr-TR"/>
        </w:rPr>
        <w:t xml:space="preserve">Tek kalemde </w:t>
      </w:r>
      <w:r w:rsidR="009F6517">
        <w:rPr>
          <w:sz w:val="18"/>
          <w:szCs w:val="18"/>
          <w:lang w:val="tr-TR"/>
        </w:rPr>
        <w:t>10</w:t>
      </w:r>
      <w:r w:rsidR="00744B9C">
        <w:rPr>
          <w:sz w:val="18"/>
          <w:szCs w:val="18"/>
          <w:lang w:val="tr-TR"/>
        </w:rPr>
        <w:t>.</w:t>
      </w:r>
      <w:r w:rsidRPr="00C004EF">
        <w:rPr>
          <w:sz w:val="18"/>
          <w:szCs w:val="18"/>
          <w:lang w:val="tr-TR"/>
        </w:rPr>
        <w:t xml:space="preserve">000 TL’nin altındaki alımlarda </w:t>
      </w:r>
      <w:r w:rsidR="009F6517">
        <w:rPr>
          <w:sz w:val="18"/>
          <w:szCs w:val="18"/>
          <w:lang w:val="tr-TR"/>
        </w:rPr>
        <w:t>bir adet proforma fatura ya da teklif mektubu eklenmesi yeterlidir.</w:t>
      </w:r>
    </w:p>
  </w:footnote>
  <w:footnote w:id="2">
    <w:p w14:paraId="38231BDD" w14:textId="77777777" w:rsidR="005778D0" w:rsidRPr="001F09C9" w:rsidRDefault="005778D0" w:rsidP="005778D0">
      <w:pPr>
        <w:pStyle w:val="FootnoteText"/>
        <w:rPr>
          <w:lang w:val="tr-TR"/>
        </w:rPr>
      </w:pPr>
      <w:r w:rsidRPr="001F09C9">
        <w:rPr>
          <w:rStyle w:val="FootnoteReference"/>
          <w:lang w:val="tr-TR"/>
        </w:rPr>
        <w:footnoteRef/>
      </w:r>
      <w:r w:rsidRPr="001F09C9">
        <w:rPr>
          <w:lang w:val="tr-TR"/>
        </w:rPr>
        <w:t xml:space="preserve"> Merkez bankası efektif satış döviz kurları eklenmelidir.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0" w:type="dxa"/>
      <w:tblInd w:w="-142" w:type="dxa"/>
      <w:tblLayout w:type="fixed"/>
      <w:tblLook w:val="04A0" w:firstRow="1" w:lastRow="0" w:firstColumn="1" w:lastColumn="0" w:noHBand="0" w:noVBand="1"/>
    </w:tblPr>
    <w:tblGrid>
      <w:gridCol w:w="7230"/>
      <w:gridCol w:w="1350"/>
      <w:gridCol w:w="1350"/>
    </w:tblGrid>
    <w:tr w:rsidR="006B550A" w14:paraId="6F76A506" w14:textId="77777777" w:rsidTr="00CC313B">
      <w:trPr>
        <w:trHeight w:val="451"/>
      </w:trPr>
      <w:tc>
        <w:tcPr>
          <w:tcW w:w="9929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1F9698F5" w14:textId="6E820C5E" w:rsidR="006B550A" w:rsidRDefault="006B550A" w:rsidP="006B550A">
          <w:pPr>
            <w:rPr>
              <w:rFonts w:ascii="Calibri" w:hAnsi="Calibri" w:cs="Calibri"/>
              <w:b/>
              <w:bCs/>
              <w:sz w:val="18"/>
              <w:szCs w:val="18"/>
              <w:lang w:eastAsia="en-US"/>
            </w:rPr>
          </w:pPr>
          <w:r>
            <w:rPr>
              <w:noProof/>
              <w:lang w:eastAsia="en-US"/>
            </w:rPr>
            <w:drawing>
              <wp:inline distT="0" distB="0" distL="0" distR="0" wp14:anchorId="45BA853F" wp14:editId="4475992C">
                <wp:extent cx="1371600" cy="381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B550A" w14:paraId="51CB0CA9" w14:textId="77777777" w:rsidTr="00CC313B">
      <w:trPr>
        <w:trHeight w:val="262"/>
      </w:trPr>
      <w:tc>
        <w:tcPr>
          <w:tcW w:w="7230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5A5D5F6" w14:textId="493D683D" w:rsidR="006B550A" w:rsidRDefault="006B550A" w:rsidP="006B550A">
          <w:pPr>
            <w:spacing w:line="276" w:lineRule="auto"/>
            <w:rPr>
              <w:rFonts w:cs="Calibri"/>
              <w:color w:val="525252" w:themeColor="accent3" w:themeShade="80"/>
              <w:szCs w:val="22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lang w:val="tr-TR"/>
            </w:rPr>
            <w:t>Ek-2 Bütçe ve Gerekçesi Tablosu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60DFEBB" w14:textId="77777777" w:rsidR="006B550A" w:rsidRDefault="006B550A" w:rsidP="006B550A">
          <w:pP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Doküman No</w:t>
          </w:r>
        </w:p>
      </w:tc>
      <w:tc>
        <w:tcPr>
          <w:tcW w:w="135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51F226E5" w14:textId="76B73242" w:rsidR="006B550A" w:rsidRDefault="006B550A" w:rsidP="006B550A">
          <w:pP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</w:rPr>
            <w:t>BAUBAP-FR.14</w:t>
          </w:r>
        </w:p>
      </w:tc>
    </w:tr>
    <w:tr w:rsidR="006B550A" w14:paraId="3EDB20C7" w14:textId="77777777" w:rsidTr="00CC313B">
      <w:trPr>
        <w:trHeight w:val="262"/>
      </w:trPr>
      <w:tc>
        <w:tcPr>
          <w:tcW w:w="7230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5B197B1" w14:textId="77777777" w:rsidR="006B550A" w:rsidRDefault="006B550A" w:rsidP="006B550A">
          <w:pPr>
            <w:rPr>
              <w:rFonts w:cs="Calibri"/>
              <w:color w:val="525252" w:themeColor="accent3" w:themeShade="80"/>
              <w:szCs w:val="2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39155B82" w14:textId="77777777" w:rsidR="006B550A" w:rsidRDefault="006B550A" w:rsidP="006B550A">
          <w:pP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Revizyon No</w:t>
          </w:r>
        </w:p>
      </w:tc>
      <w:tc>
        <w:tcPr>
          <w:tcW w:w="1350" w:type="dxa"/>
          <w:vAlign w:val="center"/>
          <w:hideMark/>
        </w:tcPr>
        <w:p w14:paraId="03646DF6" w14:textId="77777777" w:rsidR="006B550A" w:rsidRDefault="006B550A" w:rsidP="006B550A">
          <w:pP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02</w:t>
          </w:r>
        </w:p>
      </w:tc>
    </w:tr>
    <w:tr w:rsidR="006B550A" w14:paraId="64119464" w14:textId="77777777" w:rsidTr="00CC313B">
      <w:trPr>
        <w:trHeight w:val="262"/>
      </w:trPr>
      <w:tc>
        <w:tcPr>
          <w:tcW w:w="7230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78544C9" w14:textId="77777777" w:rsidR="006B550A" w:rsidRDefault="006B550A" w:rsidP="006B550A">
          <w:pPr>
            <w:rPr>
              <w:rFonts w:cs="Calibri"/>
              <w:color w:val="525252" w:themeColor="accent3" w:themeShade="80"/>
              <w:szCs w:val="2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4EACD2B2" w14:textId="77777777" w:rsidR="006B550A" w:rsidRDefault="006B550A" w:rsidP="006B550A">
          <w:pP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Yürürlük Tarihi</w:t>
          </w:r>
        </w:p>
      </w:tc>
      <w:tc>
        <w:tcPr>
          <w:tcW w:w="1350" w:type="dxa"/>
          <w:vAlign w:val="center"/>
          <w:hideMark/>
        </w:tcPr>
        <w:p w14:paraId="571BE448" w14:textId="152E52C4" w:rsidR="006B550A" w:rsidRDefault="006B550A" w:rsidP="006B550A">
          <w:pP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Style w:val="BookTitle"/>
              <w:color w:val="525252" w:themeColor="accent3" w:themeShade="80"/>
              <w:sz w:val="18"/>
              <w:szCs w:val="18"/>
              <w:lang w:val="tr-TR"/>
            </w:rPr>
            <w:t>01.12.2021</w:t>
          </w:r>
        </w:p>
      </w:tc>
    </w:tr>
    <w:tr w:rsidR="006B550A" w14:paraId="115DB7BC" w14:textId="77777777" w:rsidTr="00CC313B">
      <w:trPr>
        <w:trHeight w:val="172"/>
      </w:trPr>
      <w:tc>
        <w:tcPr>
          <w:tcW w:w="7230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176B24C" w14:textId="77777777" w:rsidR="006B550A" w:rsidRDefault="006B550A" w:rsidP="006B550A">
          <w:pPr>
            <w:rPr>
              <w:rFonts w:cs="Calibri"/>
              <w:color w:val="525252" w:themeColor="accent3" w:themeShade="80"/>
              <w:szCs w:val="22"/>
              <w:lang w:val="tr-TR"/>
            </w:rPr>
          </w:pPr>
        </w:p>
      </w:tc>
      <w:tc>
        <w:tcPr>
          <w:tcW w:w="1350" w:type="dxa"/>
          <w:vAlign w:val="center"/>
          <w:hideMark/>
        </w:tcPr>
        <w:p w14:paraId="11A2CBA7" w14:textId="77777777" w:rsidR="006B550A" w:rsidRDefault="006B550A" w:rsidP="006B550A">
          <w:pP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t>Sayfa No</w:t>
          </w:r>
        </w:p>
      </w:tc>
      <w:tc>
        <w:tcPr>
          <w:tcW w:w="1350" w:type="dxa"/>
          <w:vAlign w:val="center"/>
          <w:hideMark/>
        </w:tcPr>
        <w:p w14:paraId="2D6B886E" w14:textId="00AD4343" w:rsidR="006B550A" w:rsidRDefault="00730F6C" w:rsidP="006B550A">
          <w:pPr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</w:pPr>
          <w:r w:rsidRPr="00730F6C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begin"/>
          </w:r>
          <w:r w:rsidRPr="00730F6C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instrText xml:space="preserve"> PAGE   \* MERGEFORMAT </w:instrText>
          </w:r>
          <w:r w:rsidRPr="00730F6C">
            <w:rPr>
              <w:rFonts w:ascii="Calibri" w:hAnsi="Calibri" w:cs="Calibri"/>
              <w:b/>
              <w:bCs/>
              <w:color w:val="525252" w:themeColor="accent3" w:themeShade="80"/>
              <w:sz w:val="18"/>
              <w:szCs w:val="18"/>
              <w:lang w:val="tr-TR"/>
            </w:rPr>
            <w:fldChar w:fldCharType="separate"/>
          </w:r>
          <w:r w:rsidRPr="00730F6C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t>1</w:t>
          </w:r>
          <w:r w:rsidRPr="00730F6C">
            <w:rPr>
              <w:rFonts w:ascii="Calibri" w:hAnsi="Calibri" w:cs="Calibri"/>
              <w:b/>
              <w:bCs/>
              <w:noProof/>
              <w:color w:val="525252" w:themeColor="accent3" w:themeShade="80"/>
              <w:sz w:val="18"/>
              <w:szCs w:val="18"/>
              <w:lang w:val="tr-TR"/>
            </w:rPr>
            <w:fldChar w:fldCharType="end"/>
          </w:r>
        </w:p>
      </w:tc>
    </w:tr>
  </w:tbl>
  <w:p w14:paraId="77D8CC5D" w14:textId="77777777" w:rsidR="001A6454" w:rsidRPr="006B550A" w:rsidRDefault="001A6454" w:rsidP="006B5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41F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31B6315"/>
    <w:multiLevelType w:val="hybridMultilevel"/>
    <w:tmpl w:val="1EB683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2587A"/>
    <w:multiLevelType w:val="hybridMultilevel"/>
    <w:tmpl w:val="786C4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CB5C75"/>
    <w:multiLevelType w:val="multilevel"/>
    <w:tmpl w:val="9B54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B60C63"/>
    <w:multiLevelType w:val="hybridMultilevel"/>
    <w:tmpl w:val="E2A6A8A4"/>
    <w:lvl w:ilvl="0" w:tplc="4DD0A9C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B640E"/>
    <w:multiLevelType w:val="multilevel"/>
    <w:tmpl w:val="19EE1B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97554710">
    <w:abstractNumId w:val="0"/>
  </w:num>
  <w:num w:numId="2" w16cid:durableId="1598096053">
    <w:abstractNumId w:val="1"/>
  </w:num>
  <w:num w:numId="3" w16cid:durableId="1884175983">
    <w:abstractNumId w:val="2"/>
  </w:num>
  <w:num w:numId="4" w16cid:durableId="1084450493">
    <w:abstractNumId w:val="8"/>
  </w:num>
  <w:num w:numId="5" w16cid:durableId="450900898">
    <w:abstractNumId w:val="6"/>
  </w:num>
  <w:num w:numId="6" w16cid:durableId="1612932880">
    <w:abstractNumId w:val="3"/>
  </w:num>
  <w:num w:numId="7" w16cid:durableId="1497961982">
    <w:abstractNumId w:val="4"/>
  </w:num>
  <w:num w:numId="8" w16cid:durableId="377361753">
    <w:abstractNumId w:val="7"/>
  </w:num>
  <w:num w:numId="9" w16cid:durableId="1370447810">
    <w:abstractNumId w:val="5"/>
  </w:num>
  <w:num w:numId="10" w16cid:durableId="1587030624">
    <w:abstractNumId w:val="3"/>
  </w:num>
  <w:num w:numId="11" w16cid:durableId="279269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2E"/>
    <w:rsid w:val="0001390D"/>
    <w:rsid w:val="00013C57"/>
    <w:rsid w:val="00014E35"/>
    <w:rsid w:val="00026C53"/>
    <w:rsid w:val="00033BA0"/>
    <w:rsid w:val="00037E9F"/>
    <w:rsid w:val="00051E41"/>
    <w:rsid w:val="000579B8"/>
    <w:rsid w:val="00061DE8"/>
    <w:rsid w:val="00065F90"/>
    <w:rsid w:val="000725F7"/>
    <w:rsid w:val="00075C3C"/>
    <w:rsid w:val="0009264A"/>
    <w:rsid w:val="000A03B0"/>
    <w:rsid w:val="000C76A2"/>
    <w:rsid w:val="000D24D7"/>
    <w:rsid w:val="000D63E3"/>
    <w:rsid w:val="000D6964"/>
    <w:rsid w:val="000E3024"/>
    <w:rsid w:val="000F1F3C"/>
    <w:rsid w:val="00116B1F"/>
    <w:rsid w:val="00117C6B"/>
    <w:rsid w:val="0012546C"/>
    <w:rsid w:val="001421D9"/>
    <w:rsid w:val="00142EB0"/>
    <w:rsid w:val="001459A3"/>
    <w:rsid w:val="00150A50"/>
    <w:rsid w:val="00150B0B"/>
    <w:rsid w:val="00153ABE"/>
    <w:rsid w:val="001544DE"/>
    <w:rsid w:val="00170A9B"/>
    <w:rsid w:val="001714ED"/>
    <w:rsid w:val="001739BD"/>
    <w:rsid w:val="00176EB2"/>
    <w:rsid w:val="00181818"/>
    <w:rsid w:val="0018437C"/>
    <w:rsid w:val="0019351B"/>
    <w:rsid w:val="001A191A"/>
    <w:rsid w:val="001A6454"/>
    <w:rsid w:val="001B0DD5"/>
    <w:rsid w:val="001B4C64"/>
    <w:rsid w:val="001B7AF7"/>
    <w:rsid w:val="001D4875"/>
    <w:rsid w:val="001D5C5A"/>
    <w:rsid w:val="001D6C16"/>
    <w:rsid w:val="001F18FF"/>
    <w:rsid w:val="001F6C3B"/>
    <w:rsid w:val="0020556D"/>
    <w:rsid w:val="00217071"/>
    <w:rsid w:val="00234E17"/>
    <w:rsid w:val="00251315"/>
    <w:rsid w:val="00252423"/>
    <w:rsid w:val="00265AE7"/>
    <w:rsid w:val="002776CD"/>
    <w:rsid w:val="00285689"/>
    <w:rsid w:val="00292B38"/>
    <w:rsid w:val="002A55A9"/>
    <w:rsid w:val="002A58C2"/>
    <w:rsid w:val="002A62BD"/>
    <w:rsid w:val="002C07B3"/>
    <w:rsid w:val="002C0DBC"/>
    <w:rsid w:val="002D596A"/>
    <w:rsid w:val="002D6DD4"/>
    <w:rsid w:val="002E07B2"/>
    <w:rsid w:val="002E2AD4"/>
    <w:rsid w:val="00306FEB"/>
    <w:rsid w:val="00313E4D"/>
    <w:rsid w:val="003217D6"/>
    <w:rsid w:val="00321A36"/>
    <w:rsid w:val="003261EB"/>
    <w:rsid w:val="003266CF"/>
    <w:rsid w:val="00326E71"/>
    <w:rsid w:val="0032793F"/>
    <w:rsid w:val="00334BF0"/>
    <w:rsid w:val="003401D3"/>
    <w:rsid w:val="0034370C"/>
    <w:rsid w:val="00345E43"/>
    <w:rsid w:val="0036003F"/>
    <w:rsid w:val="00361834"/>
    <w:rsid w:val="003702A0"/>
    <w:rsid w:val="00372295"/>
    <w:rsid w:val="00381799"/>
    <w:rsid w:val="003873E7"/>
    <w:rsid w:val="0039463E"/>
    <w:rsid w:val="00395446"/>
    <w:rsid w:val="00397B7A"/>
    <w:rsid w:val="003B4CEE"/>
    <w:rsid w:val="003C0AC0"/>
    <w:rsid w:val="003D17CC"/>
    <w:rsid w:val="003D57F4"/>
    <w:rsid w:val="003D7808"/>
    <w:rsid w:val="003F3D03"/>
    <w:rsid w:val="003F7C4E"/>
    <w:rsid w:val="004020CF"/>
    <w:rsid w:val="00402329"/>
    <w:rsid w:val="00404A66"/>
    <w:rsid w:val="00417A44"/>
    <w:rsid w:val="0042562C"/>
    <w:rsid w:val="00430BDC"/>
    <w:rsid w:val="00436895"/>
    <w:rsid w:val="00436FE4"/>
    <w:rsid w:val="00461344"/>
    <w:rsid w:val="00461DC4"/>
    <w:rsid w:val="00474226"/>
    <w:rsid w:val="004818BC"/>
    <w:rsid w:val="00485674"/>
    <w:rsid w:val="00495D34"/>
    <w:rsid w:val="004A036E"/>
    <w:rsid w:val="004A1629"/>
    <w:rsid w:val="004B3185"/>
    <w:rsid w:val="004B6485"/>
    <w:rsid w:val="004E0A1C"/>
    <w:rsid w:val="004E59EC"/>
    <w:rsid w:val="004E74D4"/>
    <w:rsid w:val="004E7607"/>
    <w:rsid w:val="004F245D"/>
    <w:rsid w:val="004F711F"/>
    <w:rsid w:val="004F7DD0"/>
    <w:rsid w:val="00502900"/>
    <w:rsid w:val="00514A0C"/>
    <w:rsid w:val="0053379F"/>
    <w:rsid w:val="00533BBF"/>
    <w:rsid w:val="005450FA"/>
    <w:rsid w:val="00550BDE"/>
    <w:rsid w:val="0055164C"/>
    <w:rsid w:val="00552F2E"/>
    <w:rsid w:val="00555FEB"/>
    <w:rsid w:val="0056007A"/>
    <w:rsid w:val="005778D0"/>
    <w:rsid w:val="00591B5D"/>
    <w:rsid w:val="00596BE4"/>
    <w:rsid w:val="005C0722"/>
    <w:rsid w:val="005C5002"/>
    <w:rsid w:val="005C753F"/>
    <w:rsid w:val="005D3895"/>
    <w:rsid w:val="005E0469"/>
    <w:rsid w:val="005F0B01"/>
    <w:rsid w:val="005F6AC1"/>
    <w:rsid w:val="0060043B"/>
    <w:rsid w:val="00613DB5"/>
    <w:rsid w:val="00615AEE"/>
    <w:rsid w:val="00631CD3"/>
    <w:rsid w:val="00633793"/>
    <w:rsid w:val="0064774E"/>
    <w:rsid w:val="00663632"/>
    <w:rsid w:val="00666190"/>
    <w:rsid w:val="00667827"/>
    <w:rsid w:val="0067315E"/>
    <w:rsid w:val="006903F3"/>
    <w:rsid w:val="00691596"/>
    <w:rsid w:val="006932A3"/>
    <w:rsid w:val="00696C1A"/>
    <w:rsid w:val="006B1829"/>
    <w:rsid w:val="006B279E"/>
    <w:rsid w:val="006B550A"/>
    <w:rsid w:val="006D477B"/>
    <w:rsid w:val="006D75F3"/>
    <w:rsid w:val="006E4DBB"/>
    <w:rsid w:val="006F4CFB"/>
    <w:rsid w:val="00710B3D"/>
    <w:rsid w:val="00710B8D"/>
    <w:rsid w:val="00712103"/>
    <w:rsid w:val="00715161"/>
    <w:rsid w:val="00721BB6"/>
    <w:rsid w:val="0072462E"/>
    <w:rsid w:val="00730F6C"/>
    <w:rsid w:val="00733A33"/>
    <w:rsid w:val="00742429"/>
    <w:rsid w:val="00744B9C"/>
    <w:rsid w:val="0075068F"/>
    <w:rsid w:val="0076003A"/>
    <w:rsid w:val="00764365"/>
    <w:rsid w:val="0077660C"/>
    <w:rsid w:val="00781955"/>
    <w:rsid w:val="007874BA"/>
    <w:rsid w:val="00797554"/>
    <w:rsid w:val="007A49FC"/>
    <w:rsid w:val="007B7328"/>
    <w:rsid w:val="007C3EE6"/>
    <w:rsid w:val="007C6229"/>
    <w:rsid w:val="007D1CAD"/>
    <w:rsid w:val="007D30E7"/>
    <w:rsid w:val="007D3A78"/>
    <w:rsid w:val="007D4064"/>
    <w:rsid w:val="007E2917"/>
    <w:rsid w:val="007E2AE1"/>
    <w:rsid w:val="007E58FF"/>
    <w:rsid w:val="007F1241"/>
    <w:rsid w:val="007F42C7"/>
    <w:rsid w:val="007F51F9"/>
    <w:rsid w:val="007F6375"/>
    <w:rsid w:val="00803493"/>
    <w:rsid w:val="008220F2"/>
    <w:rsid w:val="00824531"/>
    <w:rsid w:val="00825E09"/>
    <w:rsid w:val="00830A27"/>
    <w:rsid w:val="00831BD0"/>
    <w:rsid w:val="0083300D"/>
    <w:rsid w:val="00833B10"/>
    <w:rsid w:val="00851C99"/>
    <w:rsid w:val="008606FF"/>
    <w:rsid w:val="008935DC"/>
    <w:rsid w:val="00893AEB"/>
    <w:rsid w:val="008943CF"/>
    <w:rsid w:val="008A1B14"/>
    <w:rsid w:val="008A36DC"/>
    <w:rsid w:val="008B21F4"/>
    <w:rsid w:val="008C1E4D"/>
    <w:rsid w:val="008C1F48"/>
    <w:rsid w:val="008C26A5"/>
    <w:rsid w:val="008C4C4C"/>
    <w:rsid w:val="008E1D8F"/>
    <w:rsid w:val="008E61A0"/>
    <w:rsid w:val="008E769D"/>
    <w:rsid w:val="008F1D6D"/>
    <w:rsid w:val="008F3ECE"/>
    <w:rsid w:val="008F72A3"/>
    <w:rsid w:val="00913B01"/>
    <w:rsid w:val="00913B4C"/>
    <w:rsid w:val="00931377"/>
    <w:rsid w:val="00953B19"/>
    <w:rsid w:val="00975418"/>
    <w:rsid w:val="009864D3"/>
    <w:rsid w:val="0099618C"/>
    <w:rsid w:val="009B5A8D"/>
    <w:rsid w:val="009C03AE"/>
    <w:rsid w:val="009C05E2"/>
    <w:rsid w:val="009E0C68"/>
    <w:rsid w:val="009E5E63"/>
    <w:rsid w:val="009F135B"/>
    <w:rsid w:val="009F6517"/>
    <w:rsid w:val="00A00253"/>
    <w:rsid w:val="00A0683C"/>
    <w:rsid w:val="00A33E21"/>
    <w:rsid w:val="00A4077B"/>
    <w:rsid w:val="00A41378"/>
    <w:rsid w:val="00A42DA2"/>
    <w:rsid w:val="00A66858"/>
    <w:rsid w:val="00A67D75"/>
    <w:rsid w:val="00A762FB"/>
    <w:rsid w:val="00A802D1"/>
    <w:rsid w:val="00A80609"/>
    <w:rsid w:val="00A84EF6"/>
    <w:rsid w:val="00A97583"/>
    <w:rsid w:val="00AA7E9C"/>
    <w:rsid w:val="00AC061C"/>
    <w:rsid w:val="00AC4879"/>
    <w:rsid w:val="00AC56C3"/>
    <w:rsid w:val="00AD2977"/>
    <w:rsid w:val="00AD3124"/>
    <w:rsid w:val="00AE4071"/>
    <w:rsid w:val="00AE681E"/>
    <w:rsid w:val="00AF4325"/>
    <w:rsid w:val="00AF76BB"/>
    <w:rsid w:val="00B21F53"/>
    <w:rsid w:val="00B26784"/>
    <w:rsid w:val="00B31AC3"/>
    <w:rsid w:val="00B351CB"/>
    <w:rsid w:val="00B54C8E"/>
    <w:rsid w:val="00B62697"/>
    <w:rsid w:val="00B746C8"/>
    <w:rsid w:val="00B84338"/>
    <w:rsid w:val="00B85C41"/>
    <w:rsid w:val="00BB0497"/>
    <w:rsid w:val="00BB7545"/>
    <w:rsid w:val="00BB77C1"/>
    <w:rsid w:val="00BD493E"/>
    <w:rsid w:val="00BD7EE9"/>
    <w:rsid w:val="00BE5414"/>
    <w:rsid w:val="00C004EF"/>
    <w:rsid w:val="00C14648"/>
    <w:rsid w:val="00C154E4"/>
    <w:rsid w:val="00C17C47"/>
    <w:rsid w:val="00C20B0A"/>
    <w:rsid w:val="00C30592"/>
    <w:rsid w:val="00C41198"/>
    <w:rsid w:val="00C4594C"/>
    <w:rsid w:val="00C60BEF"/>
    <w:rsid w:val="00C63829"/>
    <w:rsid w:val="00C64788"/>
    <w:rsid w:val="00C73959"/>
    <w:rsid w:val="00C82C2A"/>
    <w:rsid w:val="00C86D1D"/>
    <w:rsid w:val="00C87041"/>
    <w:rsid w:val="00C93734"/>
    <w:rsid w:val="00C94D0B"/>
    <w:rsid w:val="00CA177E"/>
    <w:rsid w:val="00CA641A"/>
    <w:rsid w:val="00CB535C"/>
    <w:rsid w:val="00CB77BE"/>
    <w:rsid w:val="00CC313B"/>
    <w:rsid w:val="00CC37B7"/>
    <w:rsid w:val="00CC5318"/>
    <w:rsid w:val="00CD5FAC"/>
    <w:rsid w:val="00CE0C92"/>
    <w:rsid w:val="00CE1E0B"/>
    <w:rsid w:val="00D056F1"/>
    <w:rsid w:val="00D074E9"/>
    <w:rsid w:val="00D07DEA"/>
    <w:rsid w:val="00D252C5"/>
    <w:rsid w:val="00D27C07"/>
    <w:rsid w:val="00D354C5"/>
    <w:rsid w:val="00D355BA"/>
    <w:rsid w:val="00D37171"/>
    <w:rsid w:val="00D4110B"/>
    <w:rsid w:val="00D43304"/>
    <w:rsid w:val="00D53781"/>
    <w:rsid w:val="00D626F9"/>
    <w:rsid w:val="00D62837"/>
    <w:rsid w:val="00D91F15"/>
    <w:rsid w:val="00D955F6"/>
    <w:rsid w:val="00D95CC7"/>
    <w:rsid w:val="00DB5ADE"/>
    <w:rsid w:val="00DB6691"/>
    <w:rsid w:val="00DC4FB4"/>
    <w:rsid w:val="00DE0FBD"/>
    <w:rsid w:val="00DE7E83"/>
    <w:rsid w:val="00DF20CD"/>
    <w:rsid w:val="00DF22AE"/>
    <w:rsid w:val="00DF4926"/>
    <w:rsid w:val="00E01F37"/>
    <w:rsid w:val="00E04634"/>
    <w:rsid w:val="00E16795"/>
    <w:rsid w:val="00E17C7D"/>
    <w:rsid w:val="00E267C0"/>
    <w:rsid w:val="00E26888"/>
    <w:rsid w:val="00E36659"/>
    <w:rsid w:val="00E54016"/>
    <w:rsid w:val="00E5499F"/>
    <w:rsid w:val="00E56455"/>
    <w:rsid w:val="00E61578"/>
    <w:rsid w:val="00E642A4"/>
    <w:rsid w:val="00E64F2F"/>
    <w:rsid w:val="00E74F5B"/>
    <w:rsid w:val="00E80260"/>
    <w:rsid w:val="00E858E7"/>
    <w:rsid w:val="00E85DD8"/>
    <w:rsid w:val="00E8642F"/>
    <w:rsid w:val="00E867EB"/>
    <w:rsid w:val="00E92253"/>
    <w:rsid w:val="00EA155B"/>
    <w:rsid w:val="00EC4958"/>
    <w:rsid w:val="00ED0F37"/>
    <w:rsid w:val="00ED563D"/>
    <w:rsid w:val="00EE2C1E"/>
    <w:rsid w:val="00EE3B15"/>
    <w:rsid w:val="00EE42D6"/>
    <w:rsid w:val="00EF6D66"/>
    <w:rsid w:val="00F03FD6"/>
    <w:rsid w:val="00F10031"/>
    <w:rsid w:val="00F132FF"/>
    <w:rsid w:val="00F1388F"/>
    <w:rsid w:val="00F2291C"/>
    <w:rsid w:val="00F307B0"/>
    <w:rsid w:val="00F40DFB"/>
    <w:rsid w:val="00F44FDC"/>
    <w:rsid w:val="00F54776"/>
    <w:rsid w:val="00F57235"/>
    <w:rsid w:val="00F627F7"/>
    <w:rsid w:val="00F63143"/>
    <w:rsid w:val="00F66D05"/>
    <w:rsid w:val="00F857BA"/>
    <w:rsid w:val="00F91698"/>
    <w:rsid w:val="00FA2947"/>
    <w:rsid w:val="00FB0C36"/>
    <w:rsid w:val="00FB46DF"/>
    <w:rsid w:val="00FC5D25"/>
    <w:rsid w:val="00FC61A0"/>
    <w:rsid w:val="00FD00F2"/>
    <w:rsid w:val="00FD30E9"/>
    <w:rsid w:val="00FD5703"/>
    <w:rsid w:val="00FD6480"/>
    <w:rsid w:val="00FE0E9B"/>
    <w:rsid w:val="00FE23E4"/>
    <w:rsid w:val="00FF3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48618"/>
  <w15:docId w15:val="{916905C6-F8D3-462B-A4C1-C67CD645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454"/>
    <w:pPr>
      <w:widowControl w:val="0"/>
      <w:suppressAutoHyphens/>
      <w:jc w:val="both"/>
    </w:pPr>
    <w:rPr>
      <w:rFonts w:asciiTheme="minorHAnsi" w:eastAsia="Times New Roman" w:hAnsiTheme="minorHAnsi"/>
      <w:sz w:val="22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502900"/>
    <w:pPr>
      <w:keepNext/>
      <w:numPr>
        <w:numId w:val="6"/>
      </w:numPr>
      <w:outlineLvl w:val="0"/>
    </w:pPr>
    <w:rPr>
      <w:b/>
      <w:bCs/>
      <w:szCs w:val="24"/>
      <w:lang w:val="tr-T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17CC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17CC"/>
    <w:pPr>
      <w:keepNext/>
      <w:keepLines/>
      <w:numPr>
        <w:ilvl w:val="2"/>
        <w:numId w:val="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17CC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17CC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17CC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7CC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7CC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17CC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4A6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404A66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WW-NormalWeb1">
    <w:name w:val="WW-Normal (Web)1"/>
    <w:basedOn w:val="Normal"/>
    <w:rsid w:val="00404A66"/>
    <w:pPr>
      <w:widowControl/>
      <w:suppressAutoHyphens w:val="0"/>
      <w:spacing w:before="280" w:after="119"/>
    </w:pPr>
    <w:rPr>
      <w:szCs w:val="24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377"/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Heading1Char">
    <w:name w:val="Heading 1 Char"/>
    <w:link w:val="Heading1"/>
    <w:rsid w:val="005029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yperlink">
    <w:name w:val="Hyperlink"/>
    <w:rsid w:val="005029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70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4370C"/>
    <w:rPr>
      <w:rFonts w:ascii="Times New Roman" w:eastAsia="Times New Roman" w:hAnsi="Times New Roman"/>
      <w:sz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E9225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DE7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E8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E83"/>
    <w:rPr>
      <w:rFonts w:ascii="Times New Roman" w:eastAsia="Times New Roman" w:hAnsi="Times New Roman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83"/>
    <w:rPr>
      <w:rFonts w:ascii="Times New Roman" w:eastAsia="Times New Roman" w:hAnsi="Times New Roman"/>
      <w:b/>
      <w:bCs/>
      <w:lang w:val="en-US"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C004E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04EF"/>
    <w:rPr>
      <w:rFonts w:asciiTheme="minorHAnsi" w:eastAsia="Times New Roman" w:hAnsiTheme="minorHAnsi"/>
      <w:lang w:val="en-US" w:eastAsia="ar-SA"/>
    </w:rPr>
  </w:style>
  <w:style w:type="character" w:styleId="FootnoteReference">
    <w:name w:val="footnote reference"/>
    <w:basedOn w:val="DefaultParagraphFont"/>
    <w:uiPriority w:val="99"/>
    <w:unhideWhenUsed/>
    <w:rsid w:val="00C004EF"/>
    <w:rPr>
      <w:vertAlign w:val="superscript"/>
    </w:rPr>
  </w:style>
  <w:style w:type="table" w:styleId="TableGrid">
    <w:name w:val="Table Grid"/>
    <w:basedOn w:val="TableNormal"/>
    <w:uiPriority w:val="59"/>
    <w:rsid w:val="0042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qFormat/>
    <w:rsid w:val="003D17CC"/>
    <w:rPr>
      <w:rFonts w:ascii="Calibri" w:hAnsi="Calibri"/>
      <w:b/>
      <w:bCs/>
      <w:i w:val="0"/>
      <w:iCs/>
      <w:spacing w:val="5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17C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17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17CC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US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17CC"/>
    <w:rPr>
      <w:rFonts w:asciiTheme="majorHAnsi" w:eastAsiaTheme="majorEastAsia" w:hAnsiTheme="majorHAnsi" w:cstheme="majorBidi"/>
      <w:color w:val="2E74B5" w:themeColor="accent1" w:themeShade="BF"/>
      <w:sz w:val="22"/>
      <w:lang w:val="en-US"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17CC"/>
    <w:rPr>
      <w:rFonts w:asciiTheme="majorHAnsi" w:eastAsiaTheme="majorEastAsia" w:hAnsiTheme="majorHAnsi" w:cstheme="majorBidi"/>
      <w:color w:val="1F4D78" w:themeColor="accent1" w:themeShade="7F"/>
      <w:sz w:val="22"/>
      <w:lang w:val="en-US"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7CC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US"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7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17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59970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7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76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9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9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8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433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84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071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895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67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75D36-F26E-492E-8C66-339D5E7D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Ek-2: Bütçe ve Gerekçesi Tablosu</vt:lpstr>
      <vt:lpstr>Ek-2: Bütçe ve Gerekçesi Tablosu</vt:lpstr>
    </vt:vector>
  </TitlesOfParts>
  <Company>Hewlett-Packard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Ek-2: Bütçe ve Gerekçesi Tablosu</dc:title>
  <dc:subject/>
  <dc:creator>ozge.selik@tto.bau.edu.tr</dc:creator>
  <cp:keywords/>
  <cp:lastModifiedBy>Nil GIRGIN</cp:lastModifiedBy>
  <cp:revision>13</cp:revision>
  <cp:lastPrinted>2019-03-19T06:54:00Z</cp:lastPrinted>
  <dcterms:created xsi:type="dcterms:W3CDTF">2020-04-04T11:26:00Z</dcterms:created>
  <dcterms:modified xsi:type="dcterms:W3CDTF">2022-04-29T14:53:00Z</dcterms:modified>
</cp:coreProperties>
</file>